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9EDD1" w14:textId="0F53D91D" w:rsidR="00A9578D" w:rsidRDefault="005F0120" w:rsidP="00D91D6C">
      <w:pPr>
        <w:pStyle w:val="Heading1"/>
      </w:pPr>
      <w:r>
        <w:t>Intro</w:t>
      </w:r>
    </w:p>
    <w:p w14:paraId="58A34702" w14:textId="2FBDE3AF" w:rsidR="00372845" w:rsidRPr="004B7DAF" w:rsidRDefault="00372845" w:rsidP="004B7DAF">
      <w:r w:rsidRPr="004B7DAF">
        <w:t>Thank you for volunteering to be a group leader</w:t>
      </w:r>
      <w:r w:rsidR="00DC713F">
        <w:t>/convenor</w:t>
      </w:r>
      <w:r w:rsidRPr="004B7DAF">
        <w:t>. Your efforts make the u3a what it is, and set an example for other members to step forward and help others</w:t>
      </w:r>
      <w:r w:rsidR="0093224C" w:rsidRPr="004B7DAF">
        <w:t xml:space="preserve"> learn and develop new interests</w:t>
      </w:r>
      <w:r w:rsidRPr="004B7DAF">
        <w:t xml:space="preserve">. </w:t>
      </w:r>
    </w:p>
    <w:p w14:paraId="220947A2" w14:textId="5A290C8E" w:rsidR="009F19E7" w:rsidRPr="004B7DAF" w:rsidRDefault="00372845" w:rsidP="004B7DAF">
      <w:r w:rsidRPr="004B7DAF">
        <w:t>What are you letting yourself in for? Hopefully not too much effort, and if it is, tell your group that you need help!</w:t>
      </w:r>
      <w:r w:rsidR="009F19E7" w:rsidRPr="004B7DAF">
        <w:t xml:space="preserve"> The group should follow the </w:t>
      </w:r>
      <w:r w:rsidR="00DC713F">
        <w:t>u</w:t>
      </w:r>
      <w:r w:rsidR="009F19E7" w:rsidRPr="004B7DAF">
        <w:t>3</w:t>
      </w:r>
      <w:r w:rsidR="00DC713F">
        <w:t>a</w:t>
      </w:r>
      <w:r w:rsidR="009F19E7" w:rsidRPr="004B7DAF">
        <w:t xml:space="preserve"> ethos of shared, participative and self-help learning. ‘The teachers learn, and the learners teach.’ This results in not only an increase in knowledge, but a supportive and friendly atmosphere which encourages everyone to participate</w:t>
      </w:r>
      <w:r w:rsidR="004B7DAF" w:rsidRPr="004B7DAF">
        <w:t>.</w:t>
      </w:r>
    </w:p>
    <w:p w14:paraId="616DC88A" w14:textId="223D2DAF" w:rsidR="005F0120" w:rsidRDefault="00372845" w:rsidP="009F19E7">
      <w:pPr>
        <w:pStyle w:val="Heading1"/>
      </w:pPr>
      <w:r>
        <w:t>How to be a convenor</w:t>
      </w:r>
    </w:p>
    <w:p w14:paraId="7A1A6E63" w14:textId="0DEEAD8E" w:rsidR="003C53D4" w:rsidRPr="004B7DAF" w:rsidRDefault="00372845" w:rsidP="004B7DAF">
      <w:r w:rsidRPr="004B7DAF">
        <w:t>You d</w:t>
      </w:r>
      <w:r w:rsidR="00D24551" w:rsidRPr="004B7DAF">
        <w:t>on’t have to be an expert – you are a co-ordinator</w:t>
      </w:r>
      <w:r w:rsidRPr="004B7DAF">
        <w:t>/facilitator.</w:t>
      </w:r>
      <w:r w:rsidR="0093224C" w:rsidRPr="004B7DAF">
        <w:t xml:space="preserve"> </w:t>
      </w:r>
      <w:r w:rsidRPr="004B7DAF">
        <w:t xml:space="preserve"> </w:t>
      </w:r>
      <w:r w:rsidR="0093224C" w:rsidRPr="004B7DAF">
        <w:t xml:space="preserve">Ideally, no one person would have to carry the load of running an interest group.  </w:t>
      </w:r>
      <w:r w:rsidR="00935937" w:rsidRPr="004B7DAF">
        <w:t xml:space="preserve">Don’t </w:t>
      </w:r>
      <w:r w:rsidRPr="004B7DAF">
        <w:t xml:space="preserve">try to do everything, because everyone else will let you. Delegate where you can, and don’t be afraid to cancel events and meetings if you do not get enough assistance. </w:t>
      </w:r>
      <w:r w:rsidR="0093224C" w:rsidRPr="004B7DAF">
        <w:t xml:space="preserve"> G</w:t>
      </w:r>
      <w:r w:rsidRPr="004B7DAF">
        <w:t>et as many members involved in helping as you can.</w:t>
      </w:r>
      <w:r w:rsidR="003C53D4" w:rsidRPr="004B7DAF">
        <w:t xml:space="preserve"> </w:t>
      </w:r>
    </w:p>
    <w:p w14:paraId="0A17ABE2" w14:textId="0842B512" w:rsidR="00401400" w:rsidRPr="004B7DAF" w:rsidRDefault="00401400" w:rsidP="004B7DAF">
      <w:r w:rsidRPr="004B7DAF">
        <w:t>Make sure you and your members know what the aims of the group are – what are you hoping to learn/achieve/share within the group.  The u3a was formed as a self</w:t>
      </w:r>
      <w:r w:rsidR="0028359A">
        <w:t>-</w:t>
      </w:r>
      <w:r w:rsidRPr="004B7DAF">
        <w:t xml:space="preserve">learning/teaching organisation, although the social group aspects have tended to hide this.  </w:t>
      </w:r>
    </w:p>
    <w:p w14:paraId="77919B31" w14:textId="13996F1C" w:rsidR="009F19E7" w:rsidRPr="004B7DAF" w:rsidRDefault="009F19E7" w:rsidP="004B7DAF">
      <w:r w:rsidRPr="004B7DAF">
        <w:t xml:space="preserve">Ask about the skills within the group. Agree the tasks that need doing to run the group and who is willing to support these – who is willing to help with the programme or keep the register. Tea rota, </w:t>
      </w:r>
      <w:r w:rsidR="00DC713F">
        <w:t>j</w:t>
      </w:r>
      <w:r w:rsidRPr="004B7DAF">
        <w:t>oint convenors or deputies</w:t>
      </w:r>
      <w:r w:rsidR="00AE0820" w:rsidRPr="004B7DAF">
        <w:t>.</w:t>
      </w:r>
    </w:p>
    <w:p w14:paraId="09FB2DBF" w14:textId="1056F7B3" w:rsidR="003C53D4" w:rsidRPr="004B7DAF" w:rsidRDefault="009F19E7" w:rsidP="004B7DAF">
      <w:r w:rsidRPr="004B7DAF">
        <w:t xml:space="preserve">Involve the group in </w:t>
      </w:r>
      <w:r w:rsidR="003C53D4" w:rsidRPr="004B7DAF">
        <w:t xml:space="preserve">planning </w:t>
      </w:r>
      <w:r w:rsidRPr="004B7DAF">
        <w:t xml:space="preserve">and deciding </w:t>
      </w:r>
      <w:r w:rsidR="003C53D4" w:rsidRPr="004B7DAF">
        <w:t>the programm</w:t>
      </w:r>
      <w:r w:rsidRPr="004B7DAF">
        <w:t xml:space="preserve">e. </w:t>
      </w:r>
      <w:r w:rsidR="003C53D4" w:rsidRPr="004B7DAF">
        <w:t xml:space="preserve"> </w:t>
      </w:r>
    </w:p>
    <w:p w14:paraId="2D0C0400" w14:textId="604908CB" w:rsidR="005344DD" w:rsidRPr="004B7DAF" w:rsidRDefault="009F19E7" w:rsidP="004B7DAF">
      <w:r w:rsidRPr="004B7DAF">
        <w:t>Depending on the subje</w:t>
      </w:r>
      <w:r w:rsidR="00AE0820" w:rsidRPr="004B7DAF">
        <w:t>c</w:t>
      </w:r>
      <w:r w:rsidRPr="004B7DAF">
        <w:t xml:space="preserve">t of the interest group, there are a number of valid </w:t>
      </w:r>
      <w:r w:rsidR="00372845" w:rsidRPr="004B7DAF">
        <w:t xml:space="preserve">learning/teaching </w:t>
      </w:r>
      <w:r w:rsidR="005344DD" w:rsidRPr="004B7DAF">
        <w:t>options</w:t>
      </w:r>
      <w:r w:rsidR="00DC713F">
        <w:t xml:space="preserve"> (these come from the Third Age Trust)</w:t>
      </w:r>
      <w:r w:rsidR="007C6032">
        <w:t>. More details can be found in the Third Age Trust website support area</w:t>
      </w:r>
      <w:r w:rsidR="005344DD" w:rsidRPr="004B7DAF">
        <w:t>:</w:t>
      </w:r>
    </w:p>
    <w:p w14:paraId="41023A0F" w14:textId="643DD7BC" w:rsidR="005344DD" w:rsidRDefault="009F19E7" w:rsidP="005C52AC">
      <w:pPr>
        <w:pStyle w:val="ListParagraph"/>
        <w:numPr>
          <w:ilvl w:val="0"/>
          <w:numId w:val="1"/>
        </w:numPr>
      </w:pPr>
      <w:r>
        <w:t>V</w:t>
      </w:r>
      <w:r w:rsidR="005344DD">
        <w:t>isiting speaker</w:t>
      </w:r>
      <w:r>
        <w:t>s</w:t>
      </w:r>
      <w:r w:rsidR="005344DD">
        <w:t>: one-off visiting paid speaker</w:t>
      </w:r>
      <w:r w:rsidR="00401400">
        <w:t>s</w:t>
      </w:r>
      <w:r w:rsidR="005344DD">
        <w:t xml:space="preserve">, non-paid tutor or someone from another interest group or </w:t>
      </w:r>
      <w:r w:rsidR="00DC713F">
        <w:t>u3a</w:t>
      </w:r>
      <w:r w:rsidR="005344DD">
        <w:t>.</w:t>
      </w:r>
    </w:p>
    <w:p w14:paraId="0D7A24EC" w14:textId="77777777" w:rsidR="005344DD" w:rsidRDefault="005344DD" w:rsidP="005C52AC">
      <w:pPr>
        <w:pStyle w:val="ListParagraph"/>
        <w:numPr>
          <w:ilvl w:val="0"/>
          <w:numId w:val="1"/>
        </w:numPr>
      </w:pPr>
      <w:r>
        <w:t>Group member presentations: A short presentation by a member of the group or a member leading the meeting on a specific topic.</w:t>
      </w:r>
    </w:p>
    <w:p w14:paraId="21E7328D" w14:textId="77777777" w:rsidR="005344DD" w:rsidRDefault="005344DD" w:rsidP="005C52AC">
      <w:pPr>
        <w:pStyle w:val="ListParagraph"/>
        <w:numPr>
          <w:ilvl w:val="0"/>
          <w:numId w:val="1"/>
        </w:numPr>
      </w:pPr>
      <w:r>
        <w:t xml:space="preserve">Discussion groups: Some activities will lead to discussion e.g. ‘What the papers say’, ‘Which way does water go down the plug hole – and why?’ </w:t>
      </w:r>
    </w:p>
    <w:p w14:paraId="3D8B0345" w14:textId="1B8D924B" w:rsidR="005344DD" w:rsidRDefault="005344DD" w:rsidP="005C52AC">
      <w:pPr>
        <w:pStyle w:val="ListParagraph"/>
        <w:numPr>
          <w:ilvl w:val="0"/>
          <w:numId w:val="1"/>
        </w:numPr>
      </w:pPr>
      <w:r>
        <w:t>Project based: project</w:t>
      </w:r>
      <w:r w:rsidR="009F19E7">
        <w:t>s</w:t>
      </w:r>
      <w:r>
        <w:t xml:space="preserve"> chosen by the members</w:t>
      </w:r>
      <w:r w:rsidR="009F19E7">
        <w:t xml:space="preserve"> where they </w:t>
      </w:r>
      <w:r>
        <w:t xml:space="preserve">research </w:t>
      </w:r>
      <w:r w:rsidR="009F19E7">
        <w:t xml:space="preserve">and </w:t>
      </w:r>
      <w:r>
        <w:t>bring to the group. This can be a good way to learn new technology.</w:t>
      </w:r>
    </w:p>
    <w:p w14:paraId="190942D0" w14:textId="77777777" w:rsidR="005344DD" w:rsidRDefault="005344DD" w:rsidP="005C52AC">
      <w:pPr>
        <w:pStyle w:val="ListParagraph"/>
        <w:numPr>
          <w:ilvl w:val="0"/>
          <w:numId w:val="1"/>
        </w:numPr>
      </w:pPr>
      <w:r>
        <w:t>Practical work: This might lean towards specific subjects such as science, craft, photography, creative writing, story-telling.</w:t>
      </w:r>
    </w:p>
    <w:p w14:paraId="3B1D2603" w14:textId="5D8D99C6" w:rsidR="005344DD" w:rsidRDefault="005344DD" w:rsidP="005C52AC">
      <w:pPr>
        <w:pStyle w:val="ListParagraph"/>
        <w:numPr>
          <w:ilvl w:val="0"/>
          <w:numId w:val="1"/>
        </w:numPr>
      </w:pPr>
      <w:r>
        <w:t xml:space="preserve">Liaise with </w:t>
      </w:r>
      <w:r w:rsidR="009F19E7">
        <w:t xml:space="preserve">other </w:t>
      </w:r>
      <w:r>
        <w:t>community group</w:t>
      </w:r>
      <w:r w:rsidR="009F19E7">
        <w:t xml:space="preserve"> or organisation:</w:t>
      </w:r>
      <w:r>
        <w:t xml:space="preserve"> E.g. local history presentation, art exhibition, debate. </w:t>
      </w:r>
      <w:r w:rsidR="009F19E7">
        <w:t>m</w:t>
      </w:r>
      <w:r>
        <w:t xml:space="preserve">useums, universities, libraries. Very useful for Shared Learning Projects. </w:t>
      </w:r>
    </w:p>
    <w:p w14:paraId="322C8366" w14:textId="060F005D" w:rsidR="005344DD" w:rsidRDefault="005344DD" w:rsidP="005C52AC">
      <w:pPr>
        <w:pStyle w:val="ListParagraph"/>
        <w:numPr>
          <w:ilvl w:val="0"/>
          <w:numId w:val="1"/>
        </w:numPr>
      </w:pPr>
      <w:r>
        <w:t>Study days and workshops</w:t>
      </w:r>
      <w:r w:rsidR="005C52AC">
        <w:t xml:space="preserve"> on a particular topic where many can participate and contribute</w:t>
      </w:r>
      <w:r>
        <w:t>.</w:t>
      </w:r>
    </w:p>
    <w:p w14:paraId="1C5AFC49" w14:textId="77777777" w:rsidR="007C6032" w:rsidRDefault="007C6032">
      <w:pPr>
        <w:rPr>
          <w:rFonts w:asciiTheme="majorHAnsi" w:eastAsiaTheme="majorEastAsia" w:hAnsiTheme="majorHAnsi" w:cstheme="majorBidi"/>
          <w:color w:val="2F5496" w:themeColor="accent1" w:themeShade="BF"/>
          <w:sz w:val="32"/>
          <w:szCs w:val="32"/>
        </w:rPr>
      </w:pPr>
      <w:r>
        <w:br w:type="page"/>
      </w:r>
    </w:p>
    <w:p w14:paraId="397E7F69" w14:textId="1A61287D" w:rsidR="005F0120" w:rsidRDefault="005F0120" w:rsidP="00AE0820">
      <w:pPr>
        <w:pStyle w:val="Heading1"/>
      </w:pPr>
      <w:r>
        <w:lastRenderedPageBreak/>
        <w:t>Admin</w:t>
      </w:r>
      <w:r w:rsidR="003C53D4">
        <w:t>istration tasks</w:t>
      </w:r>
    </w:p>
    <w:p w14:paraId="75C8CBD8" w14:textId="53A5C792" w:rsidR="005F0120" w:rsidRDefault="00A3121E" w:rsidP="00D91D6C">
      <w:pPr>
        <w:pStyle w:val="Heading2"/>
      </w:pPr>
      <w:r>
        <w:t xml:space="preserve">Membership </w:t>
      </w:r>
      <w:r w:rsidR="005F0120">
        <w:t>Records</w:t>
      </w:r>
    </w:p>
    <w:p w14:paraId="73B9BFAF" w14:textId="77777777" w:rsidR="0023704D" w:rsidRPr="004B7DAF" w:rsidRDefault="003C53D4" w:rsidP="0023704D">
      <w:pPr>
        <w:pStyle w:val="ListParagraph"/>
        <w:numPr>
          <w:ilvl w:val="0"/>
          <w:numId w:val="2"/>
        </w:numPr>
      </w:pPr>
      <w:r w:rsidRPr="004B7DAF">
        <w:t>Maintain a l</w:t>
      </w:r>
      <w:r w:rsidR="00D24551" w:rsidRPr="004B7DAF">
        <w:t xml:space="preserve">ist of </w:t>
      </w:r>
      <w:r w:rsidRPr="004B7DAF">
        <w:t>m</w:t>
      </w:r>
      <w:r w:rsidR="009F149B" w:rsidRPr="004B7DAF">
        <w:t>embers</w:t>
      </w:r>
      <w:r w:rsidR="00D24551" w:rsidRPr="004B7DAF">
        <w:t xml:space="preserve"> for contact purposes</w:t>
      </w:r>
      <w:r w:rsidRPr="004B7DAF">
        <w:t xml:space="preserve">. </w:t>
      </w:r>
      <w:r w:rsidR="0023704D" w:rsidRPr="004B7DAF">
        <w:t>Keep it up to date – occasionally check that they want to remain on the list (request a response for removal)</w:t>
      </w:r>
      <w:r w:rsidR="0023704D">
        <w:t>.</w:t>
      </w:r>
    </w:p>
    <w:p w14:paraId="3BA97F38" w14:textId="2C3FADE4" w:rsidR="0023704D" w:rsidRDefault="0023704D" w:rsidP="0028359A">
      <w:pPr>
        <w:pStyle w:val="ListParagraph"/>
        <w:numPr>
          <w:ilvl w:val="0"/>
          <w:numId w:val="2"/>
        </w:numPr>
      </w:pPr>
      <w:r w:rsidRPr="0023704D">
        <w:t>Check all members use email</w:t>
      </w:r>
      <w:r>
        <w:t xml:space="preserve"> and make alternative arrangements for those who don’t.</w:t>
      </w:r>
    </w:p>
    <w:p w14:paraId="0D43E3AC" w14:textId="1E400DE1" w:rsidR="00AE0820" w:rsidRPr="004B7DAF" w:rsidRDefault="00AE0820" w:rsidP="0028359A">
      <w:pPr>
        <w:pStyle w:val="ListParagraph"/>
        <w:numPr>
          <w:ilvl w:val="0"/>
          <w:numId w:val="2"/>
        </w:numPr>
      </w:pPr>
      <w:r w:rsidRPr="004B7DAF">
        <w:t>Keep a register/list of attendance to show level of interest in activities and space within the group (see appendix</w:t>
      </w:r>
      <w:r w:rsidR="0023704D">
        <w:t xml:space="preserve"> </w:t>
      </w:r>
      <w:r w:rsidR="007C6032">
        <w:t>A</w:t>
      </w:r>
      <w:r w:rsidRPr="004B7DAF">
        <w:t>).</w:t>
      </w:r>
    </w:p>
    <w:p w14:paraId="0081E460" w14:textId="55DCAE0A" w:rsidR="00AE0820" w:rsidRPr="004B7DAF" w:rsidRDefault="00AE0820" w:rsidP="0028359A">
      <w:pPr>
        <w:pStyle w:val="ListParagraph"/>
        <w:numPr>
          <w:ilvl w:val="0"/>
          <w:numId w:val="2"/>
        </w:numPr>
      </w:pPr>
      <w:r w:rsidRPr="004B7DAF">
        <w:t>If you</w:t>
      </w:r>
      <w:r w:rsidR="007C6032">
        <w:t xml:space="preserve">r group is </w:t>
      </w:r>
      <w:r w:rsidRPr="004B7DAF">
        <w:t xml:space="preserve">full, maintain a waiting list, or see if anyone will help form a sister group. </w:t>
      </w:r>
    </w:p>
    <w:p w14:paraId="62005B03" w14:textId="209524EE" w:rsidR="00BF5629" w:rsidRPr="004B7DAF" w:rsidRDefault="003C53D4" w:rsidP="0028359A">
      <w:pPr>
        <w:pStyle w:val="ListParagraph"/>
        <w:numPr>
          <w:ilvl w:val="0"/>
          <w:numId w:val="2"/>
        </w:numPr>
      </w:pPr>
      <w:r w:rsidRPr="004B7DAF">
        <w:t xml:space="preserve">Check that members have renewed each year. </w:t>
      </w:r>
      <w:r w:rsidR="00A3121E" w:rsidRPr="004B7DAF">
        <w:t xml:space="preserve">Send a list of members to Chair/Membership secretary to check members have renewed in </w:t>
      </w:r>
      <w:r w:rsidR="00401400" w:rsidRPr="004B7DAF">
        <w:t>July</w:t>
      </w:r>
    </w:p>
    <w:p w14:paraId="4AB04A74" w14:textId="6E5D6A41" w:rsidR="00185C42" w:rsidRDefault="00AE0820" w:rsidP="00185C42">
      <w:r w:rsidRPr="004B7DAF">
        <w:t>Email reminder</w:t>
      </w:r>
      <w:r w:rsidR="0028359A">
        <w:t xml:space="preserve">s to group members </w:t>
      </w:r>
      <w:r w:rsidRPr="004B7DAF">
        <w:t xml:space="preserve">before </w:t>
      </w:r>
      <w:r w:rsidR="0028359A">
        <w:t xml:space="preserve">each monthly </w:t>
      </w:r>
      <w:r w:rsidRPr="004B7DAF">
        <w:t>meeting.</w:t>
      </w:r>
      <w:r w:rsidR="00185C42">
        <w:t xml:space="preserve"> Attach any handouts if needed. </w:t>
      </w:r>
    </w:p>
    <w:p w14:paraId="3A5C03BB" w14:textId="763C9283" w:rsidR="00AE0820" w:rsidRPr="004B7DAF" w:rsidRDefault="00185C42" w:rsidP="00185C42">
      <w:r>
        <w:t xml:space="preserve">You may be able to set up and use a WhatsApp group to communicate with group members if they agree. </w:t>
      </w:r>
    </w:p>
    <w:p w14:paraId="58D4B1CB" w14:textId="4240C4E0" w:rsidR="0023704D" w:rsidRDefault="003C53D4" w:rsidP="004B7DAF">
      <w:r w:rsidRPr="004B7DAF">
        <w:t xml:space="preserve">Meet </w:t>
      </w:r>
      <w:r w:rsidR="00BF5629" w:rsidRPr="004B7DAF">
        <w:t>D</w:t>
      </w:r>
      <w:r w:rsidRPr="004B7DAF">
        <w:t xml:space="preserve">ata </w:t>
      </w:r>
      <w:r w:rsidR="00BF5629" w:rsidRPr="004B7DAF">
        <w:t>P</w:t>
      </w:r>
      <w:r w:rsidRPr="004B7DAF">
        <w:t>rotection requirement</w:t>
      </w:r>
      <w:r w:rsidR="0023704D">
        <w:t>s</w:t>
      </w:r>
      <w:r w:rsidRPr="004B7DAF">
        <w:t xml:space="preserve"> by limiting access to members details</w:t>
      </w:r>
      <w:r w:rsidR="0023704D">
        <w:t>.  Contact details are to be used for u3a group contact purposes only.</w:t>
      </w:r>
    </w:p>
    <w:p w14:paraId="39DEEB9A" w14:textId="46C8D2FE" w:rsidR="00BF5629" w:rsidRPr="004B7DAF" w:rsidRDefault="0023704D" w:rsidP="004B7DAF">
      <w:r>
        <w:t>U</w:t>
      </w:r>
      <w:r w:rsidR="003C53D4" w:rsidRPr="004B7DAF">
        <w:t xml:space="preserve">se bcc on emails to avoid sharing everyone’s emails (unless the members </w:t>
      </w:r>
      <w:r>
        <w:t>allow them to be shared</w:t>
      </w:r>
      <w:r w:rsidR="003C53D4" w:rsidRPr="004B7DAF">
        <w:t xml:space="preserve">). This helps avoid spam emails if one person </w:t>
      </w:r>
      <w:r>
        <w:t xml:space="preserve">has their email contacts </w:t>
      </w:r>
      <w:r w:rsidR="003C53D4" w:rsidRPr="004B7DAF">
        <w:t>hacked</w:t>
      </w:r>
      <w:r>
        <w:t>.</w:t>
      </w:r>
    </w:p>
    <w:p w14:paraId="10EB4CCE" w14:textId="78735145" w:rsidR="00935937" w:rsidRPr="00AE0820" w:rsidRDefault="00E91D97" w:rsidP="00AE0820">
      <w:pPr>
        <w:pStyle w:val="Heading1"/>
      </w:pPr>
      <w:r w:rsidRPr="00AE0820">
        <w:t xml:space="preserve">Venue and </w:t>
      </w:r>
      <w:r w:rsidR="00935937" w:rsidRPr="00AE0820">
        <w:t>Schedule</w:t>
      </w:r>
    </w:p>
    <w:p w14:paraId="5D9EB37D" w14:textId="77E27792" w:rsidR="00AE0820" w:rsidRDefault="00BF5629" w:rsidP="00AE0820">
      <w:r>
        <w:t>Pick a place, date and time to suit</w:t>
      </w:r>
      <w:r w:rsidR="00A3121E">
        <w:t xml:space="preserve"> members, but a</w:t>
      </w:r>
      <w:r>
        <w:t>void clashes with other groups</w:t>
      </w:r>
      <w:r w:rsidR="00AE0820">
        <w:t>.</w:t>
      </w:r>
      <w:r w:rsidR="0028359A">
        <w:t xml:space="preserve"> </w:t>
      </w:r>
    </w:p>
    <w:p w14:paraId="4092DFAE" w14:textId="4263C9FA" w:rsidR="0028359A" w:rsidRDefault="0028359A" w:rsidP="00AE0820">
      <w:r>
        <w:t>Inform the committee of any changes.</w:t>
      </w:r>
    </w:p>
    <w:p w14:paraId="72329EE8" w14:textId="04ACE539" w:rsidR="00AE0820" w:rsidRPr="00A3121E" w:rsidRDefault="00AE0820" w:rsidP="00AE0820">
      <w:r>
        <w:t xml:space="preserve">Cancel venue bookings when </w:t>
      </w:r>
      <w:r w:rsidR="0028359A">
        <w:t xml:space="preserve">they are </w:t>
      </w:r>
      <w:r>
        <w:t>not needed</w:t>
      </w:r>
      <w:r w:rsidR="00401400">
        <w:t xml:space="preserve"> and inform the </w:t>
      </w:r>
      <w:r>
        <w:t>Treasurer.</w:t>
      </w:r>
    </w:p>
    <w:p w14:paraId="676162F7" w14:textId="77777777" w:rsidR="00E32ACC" w:rsidRPr="00E32ACC" w:rsidRDefault="00E32ACC" w:rsidP="00E32ACC">
      <w:pPr>
        <w:keepNext/>
        <w:keepLines/>
        <w:spacing w:before="40" w:after="0"/>
        <w:outlineLvl w:val="1"/>
        <w:rPr>
          <w:rFonts w:asciiTheme="majorHAnsi" w:eastAsiaTheme="majorEastAsia" w:hAnsiTheme="majorHAnsi" w:cstheme="majorBidi"/>
          <w:color w:val="2F5496" w:themeColor="accent1" w:themeShade="BF"/>
          <w:sz w:val="26"/>
          <w:szCs w:val="26"/>
        </w:rPr>
      </w:pPr>
      <w:r w:rsidRPr="00E32ACC">
        <w:rPr>
          <w:rFonts w:asciiTheme="majorHAnsi" w:eastAsiaTheme="majorEastAsia" w:hAnsiTheme="majorHAnsi" w:cstheme="majorBidi"/>
          <w:color w:val="2F5496" w:themeColor="accent1" w:themeShade="BF"/>
          <w:sz w:val="26"/>
          <w:szCs w:val="26"/>
        </w:rPr>
        <w:t>Equipment</w:t>
      </w:r>
    </w:p>
    <w:p w14:paraId="1E1E9997" w14:textId="6CAE86D9" w:rsidR="00E32ACC" w:rsidRPr="00E32ACC" w:rsidRDefault="00E32ACC" w:rsidP="00E32ACC">
      <w:r w:rsidRPr="00E32ACC">
        <w:t xml:space="preserve">Any special equipment needed may be provided by the SBu3a following approval by the Committee. Send proposals to the committee. Equipment should be shared </w:t>
      </w:r>
      <w:r w:rsidR="00DC713F">
        <w:t xml:space="preserve">between groups </w:t>
      </w:r>
      <w:r w:rsidRPr="00E32ACC">
        <w:t xml:space="preserve">to maximise use. </w:t>
      </w:r>
    </w:p>
    <w:p w14:paraId="16F6F300" w14:textId="351F82B1" w:rsidR="00E32ACC" w:rsidRPr="00E32ACC" w:rsidRDefault="00DC713F" w:rsidP="00E32ACC">
      <w:r>
        <w:t>A l</w:t>
      </w:r>
      <w:r w:rsidR="00E32ACC" w:rsidRPr="00E32ACC">
        <w:t>ist of available equipment</w:t>
      </w:r>
      <w:r>
        <w:t xml:space="preserve"> is held by the Equipment Coordinator</w:t>
      </w:r>
      <w:r w:rsidR="00E32ACC" w:rsidRPr="00E32ACC">
        <w:t>.</w:t>
      </w:r>
    </w:p>
    <w:p w14:paraId="6B133967" w14:textId="7CDD5B25" w:rsidR="00E32ACC" w:rsidRPr="00E32ACC" w:rsidRDefault="00E32ACC" w:rsidP="00E32ACC">
      <w:r w:rsidRPr="00E32ACC">
        <w:t xml:space="preserve">Some venues have a requirement that equipment </w:t>
      </w:r>
      <w:r w:rsidR="00DC713F">
        <w:t>had had a Portable Appliance Test PAT)</w:t>
      </w:r>
      <w:r>
        <w:t>. SBu3a e</w:t>
      </w:r>
      <w:r w:rsidRPr="00E32ACC">
        <w:t xml:space="preserve">quipment is PAT tested. </w:t>
      </w:r>
      <w:r>
        <w:t>Test c</w:t>
      </w:r>
      <w:r w:rsidRPr="00E32ACC">
        <w:t>ertificate</w:t>
      </w:r>
      <w:r>
        <w:t>s</w:t>
      </w:r>
      <w:r w:rsidRPr="00E32ACC">
        <w:t xml:space="preserve"> </w:t>
      </w:r>
      <w:r>
        <w:t xml:space="preserve">are </w:t>
      </w:r>
      <w:r w:rsidRPr="00E32ACC">
        <w:t xml:space="preserve">held by </w:t>
      </w:r>
      <w:r>
        <w:t xml:space="preserve">the </w:t>
      </w:r>
      <w:r w:rsidRPr="00E32ACC">
        <w:t>Secretary.</w:t>
      </w:r>
    </w:p>
    <w:p w14:paraId="616BF0F9" w14:textId="4C864771" w:rsidR="005F0120" w:rsidRDefault="005F0120" w:rsidP="00D91D6C">
      <w:pPr>
        <w:pStyle w:val="Heading1"/>
      </w:pPr>
      <w:r>
        <w:t>Finance</w:t>
      </w:r>
    </w:p>
    <w:p w14:paraId="3257B863" w14:textId="77777777" w:rsidR="00131F0F" w:rsidRDefault="00401400" w:rsidP="00131F0F">
      <w:r w:rsidRPr="004B7DAF">
        <w:t xml:space="preserve">The </w:t>
      </w:r>
      <w:r w:rsidR="00635713" w:rsidRPr="004B7DAF">
        <w:t>Committee controls the finances for SBu3a and its groups</w:t>
      </w:r>
      <w:r w:rsidR="00131F0F">
        <w:t xml:space="preserve">. </w:t>
      </w:r>
      <w:r w:rsidR="00635713" w:rsidRPr="004B7DAF">
        <w:t xml:space="preserve"> </w:t>
      </w:r>
    </w:p>
    <w:p w14:paraId="062EFDC1" w14:textId="3904EF4E" w:rsidR="00131F0F" w:rsidRDefault="00131F0F" w:rsidP="00131F0F">
      <w:r>
        <w:t>The venue costs of one meeting per month will be covered by central funds to facilitate the group’s existence.  More frequent meeting costs must be self</w:t>
      </w:r>
      <w:r w:rsidR="0028359A">
        <w:t>-</w:t>
      </w:r>
      <w:r>
        <w:t>funded by group members.</w:t>
      </w:r>
    </w:p>
    <w:p w14:paraId="2DDB7FDC" w14:textId="77777777" w:rsidR="00131F0F" w:rsidRPr="004B7DAF" w:rsidRDefault="00131F0F" w:rsidP="00131F0F">
      <w:r w:rsidRPr="004B7DAF">
        <w:t>Financial support for exceptional activities may be available – submit request details and rationale to the committee for consideration.</w:t>
      </w:r>
    </w:p>
    <w:p w14:paraId="55F87645" w14:textId="77777777" w:rsidR="00131F0F" w:rsidRPr="004B7DAF" w:rsidRDefault="00131F0F" w:rsidP="00131F0F">
      <w:r w:rsidRPr="004B7DAF">
        <w:t xml:space="preserve">Invoices for venue hire should be sent direct to the Treasurer for payment. Any change in amounts should be notified to the Treasurer in advance. </w:t>
      </w:r>
    </w:p>
    <w:p w14:paraId="4513D91D" w14:textId="77777777" w:rsidR="00131F0F" w:rsidRPr="004B7DAF" w:rsidRDefault="00131F0F" w:rsidP="00131F0F">
      <w:r w:rsidRPr="004B7DAF">
        <w:t xml:space="preserve">Keep clear and simple (spreadsheet) records of money collected at meetings and what has been passed to the Treasurer in order to check the group is solvent. The Treasurer will maintain a group </w:t>
      </w:r>
      <w:r w:rsidRPr="004B7DAF">
        <w:lastRenderedPageBreak/>
        <w:t>account within the SBu3a bank account and will confirm what funds are held centrally in the group’s name.</w:t>
      </w:r>
    </w:p>
    <w:p w14:paraId="2909C3B5" w14:textId="451579BF" w:rsidR="009F149B" w:rsidRPr="004B7DAF" w:rsidRDefault="00401400" w:rsidP="004B7DAF">
      <w:r w:rsidRPr="004B7DAF">
        <w:t>You may claim unreceipted out of pocket expenses of up to £</w:t>
      </w:r>
      <w:r w:rsidR="00D91D6C" w:rsidRPr="004B7DAF">
        <w:t xml:space="preserve">10 </w:t>
      </w:r>
      <w:r w:rsidRPr="004B7DAF">
        <w:t>(</w:t>
      </w:r>
      <w:r w:rsidR="00D91D6C" w:rsidRPr="004B7DAF">
        <w:t>per group allowance</w:t>
      </w:r>
      <w:r w:rsidRPr="004B7DAF">
        <w:t xml:space="preserve">) in addition to normal </w:t>
      </w:r>
      <w:r w:rsidR="00E84EE1" w:rsidRPr="004B7DAF">
        <w:t xml:space="preserve">receipted expenses for postage, </w:t>
      </w:r>
      <w:r w:rsidR="00D91D6C" w:rsidRPr="004B7DAF">
        <w:t>station</w:t>
      </w:r>
      <w:r w:rsidR="00DC713F">
        <w:t>e</w:t>
      </w:r>
      <w:r w:rsidR="00D91D6C" w:rsidRPr="004B7DAF">
        <w:t>ry/telecoms</w:t>
      </w:r>
      <w:r w:rsidR="00635713" w:rsidRPr="004B7DAF">
        <w:t xml:space="preserve">. Submit </w:t>
      </w:r>
      <w:r w:rsidRPr="004B7DAF">
        <w:t xml:space="preserve">these to the Treasurer </w:t>
      </w:r>
      <w:r w:rsidR="00635713" w:rsidRPr="004B7DAF">
        <w:t>by March</w:t>
      </w:r>
      <w:r w:rsidRPr="004B7DAF">
        <w:t xml:space="preserve"> for inclusion in the annual accounts.</w:t>
      </w:r>
    </w:p>
    <w:p w14:paraId="02CF980D" w14:textId="0D5D6053" w:rsidR="00D809AA" w:rsidRDefault="00131F0F" w:rsidP="00D809AA">
      <w:r>
        <w:t>A k</w:t>
      </w:r>
      <w:r w:rsidR="00D809AA">
        <w:t xml:space="preserve">itty </w:t>
      </w:r>
      <w:r>
        <w:t xml:space="preserve">of </w:t>
      </w:r>
      <w:r w:rsidR="00D809AA">
        <w:t xml:space="preserve">petty cash </w:t>
      </w:r>
      <w:r>
        <w:t>(</w:t>
      </w:r>
      <w:r w:rsidR="00D809AA">
        <w:t>max</w:t>
      </w:r>
      <w:r>
        <w:t>imum</w:t>
      </w:r>
      <w:r w:rsidR="00D809AA">
        <w:t xml:space="preserve"> £50</w:t>
      </w:r>
      <w:r>
        <w:t xml:space="preserve">) e.g. for refreshments and general group expenses may be maintained </w:t>
      </w:r>
      <w:r w:rsidR="00D809AA">
        <w:t>without need for accounts.</w:t>
      </w:r>
      <w:r w:rsidR="006A189E">
        <w:t xml:space="preserve"> An annual statement of the amount in the kitty is needed by the end of March for SBu3a accounts.</w:t>
      </w:r>
    </w:p>
    <w:p w14:paraId="0196ABB5" w14:textId="5CD90D0C" w:rsidR="00E91D97" w:rsidRDefault="00131F0F" w:rsidP="00D91D6C">
      <w:r>
        <w:t>Any s</w:t>
      </w:r>
      <w:r w:rsidR="00E91D97">
        <w:t xml:space="preserve">peaker </w:t>
      </w:r>
      <w:r>
        <w:t xml:space="preserve">costs </w:t>
      </w:r>
      <w:r w:rsidR="00E91D97">
        <w:t xml:space="preserve">must be </w:t>
      </w:r>
      <w:r>
        <w:t xml:space="preserve">covered </w:t>
      </w:r>
      <w:r w:rsidR="00E91D97">
        <w:t>by group</w:t>
      </w:r>
      <w:r w:rsidR="00A73FB6">
        <w:t xml:space="preserve"> </w:t>
      </w:r>
      <w:r>
        <w:t xml:space="preserve">funds. </w:t>
      </w:r>
      <w:r w:rsidR="00A73FB6">
        <w:t>(expenses may be paid). Regular paid tutors are contrary to the aims of the u3a, as are speakers promoting commercial activities. U3a members cannot be paid for giving a talk</w:t>
      </w:r>
      <w:r>
        <w:t>, but expenses may be claimed</w:t>
      </w:r>
      <w:r w:rsidR="00A73FB6">
        <w:t>. Cheques to speakers must be made payable to the individual or another charity.</w:t>
      </w:r>
    </w:p>
    <w:p w14:paraId="53665547" w14:textId="68420E23" w:rsidR="00401400" w:rsidRPr="00401400" w:rsidRDefault="00401400" w:rsidP="00401400">
      <w:pPr>
        <w:keepNext/>
        <w:keepLines/>
        <w:spacing w:before="240" w:after="0"/>
        <w:outlineLvl w:val="0"/>
        <w:rPr>
          <w:rFonts w:asciiTheme="majorHAnsi" w:eastAsiaTheme="majorEastAsia" w:hAnsiTheme="majorHAnsi" w:cstheme="majorBidi"/>
          <w:color w:val="2F5496" w:themeColor="accent1" w:themeShade="BF"/>
          <w:sz w:val="32"/>
          <w:szCs w:val="32"/>
        </w:rPr>
      </w:pPr>
      <w:r w:rsidRPr="00401400">
        <w:rPr>
          <w:rFonts w:asciiTheme="majorHAnsi" w:eastAsiaTheme="majorEastAsia" w:hAnsiTheme="majorHAnsi" w:cstheme="majorBidi"/>
          <w:color w:val="2F5496" w:themeColor="accent1" w:themeShade="BF"/>
          <w:sz w:val="32"/>
          <w:szCs w:val="32"/>
        </w:rPr>
        <w:t>Visits</w:t>
      </w:r>
      <w:r w:rsidR="00131F0F">
        <w:rPr>
          <w:rFonts w:asciiTheme="majorHAnsi" w:eastAsiaTheme="majorEastAsia" w:hAnsiTheme="majorHAnsi" w:cstheme="majorBidi"/>
          <w:color w:val="2F5496" w:themeColor="accent1" w:themeShade="BF"/>
          <w:sz w:val="32"/>
          <w:szCs w:val="32"/>
        </w:rPr>
        <w:t xml:space="preserve"> and Events</w:t>
      </w:r>
    </w:p>
    <w:p w14:paraId="17E26C32" w14:textId="77777777" w:rsidR="00401400" w:rsidRPr="00401400" w:rsidRDefault="00401400" w:rsidP="00401400">
      <w:r w:rsidRPr="00401400">
        <w:t xml:space="preserve">Tell the Treasurer when you make a booking to reserve the date and prepare for collection of monies and payment of invoices. </w:t>
      </w:r>
    </w:p>
    <w:p w14:paraId="645D871D" w14:textId="77777777" w:rsidR="00401400" w:rsidRPr="00401400" w:rsidRDefault="00401400" w:rsidP="00401400">
      <w:r w:rsidRPr="00401400">
        <w:t xml:space="preserve">The committee will have information on coach companies used by groups. The convenor should liaise with the Beacon Centre if their car-parking is to be used. </w:t>
      </w:r>
    </w:p>
    <w:p w14:paraId="4B712376" w14:textId="77777777" w:rsidR="0028359A" w:rsidRDefault="0028359A" w:rsidP="0028359A">
      <w:r>
        <w:t>All money paid for visits and money for events must go through the SBu3a books/account</w:t>
      </w:r>
      <w:r w:rsidRPr="0028359A">
        <w:t xml:space="preserve"> </w:t>
      </w:r>
      <w:r>
        <w:t xml:space="preserve">via cheques or bank transfers. The Treasurer needs notification of payment amounts, purpose and payee by email (sbu3a.accounts@hotmail.com. Treasurer@sbu3a.org.uk also redirects to this email account). </w:t>
      </w:r>
    </w:p>
    <w:p w14:paraId="08FB5636" w14:textId="2B9FD731" w:rsidR="0028359A" w:rsidRDefault="00131F0F" w:rsidP="0028359A">
      <w:r>
        <w:t>Members’ p</w:t>
      </w:r>
      <w:r w:rsidR="00401400" w:rsidRPr="00401400">
        <w:t>ayment</w:t>
      </w:r>
      <w:r>
        <w:t>s</w:t>
      </w:r>
      <w:r w:rsidR="00401400" w:rsidRPr="00401400">
        <w:t xml:space="preserve"> for trips </w:t>
      </w:r>
      <w:r>
        <w:t xml:space="preserve">and events </w:t>
      </w:r>
      <w:r w:rsidR="00401400" w:rsidRPr="00401400">
        <w:t xml:space="preserve">must be made by cheque to the South Bucks u3a </w:t>
      </w:r>
      <w:r w:rsidR="009C5692">
        <w:t xml:space="preserve">or </w:t>
      </w:r>
      <w:r w:rsidR="00401400" w:rsidRPr="00401400">
        <w:t xml:space="preserve">by bank transfer with an agreed reference </w:t>
      </w:r>
      <w:r w:rsidR="009C5692">
        <w:t xml:space="preserve">(payee name, name/date of trip) </w:t>
      </w:r>
      <w:r w:rsidR="00401400" w:rsidRPr="00401400">
        <w:t xml:space="preserve">to enable the treasurer to identify who paid for what. </w:t>
      </w:r>
    </w:p>
    <w:p w14:paraId="09AA9ACB" w14:textId="0A464D98" w:rsidR="0028359A" w:rsidRDefault="0028359A" w:rsidP="00401400">
      <w:r>
        <w:t xml:space="preserve">Cash payment for events and trips may be </w:t>
      </w:r>
      <w:r w:rsidRPr="0028359A">
        <w:t xml:space="preserve">dealt with by </w:t>
      </w:r>
      <w:r>
        <w:t xml:space="preserve">the </w:t>
      </w:r>
      <w:r w:rsidRPr="0028359A">
        <w:t xml:space="preserve">convenor with </w:t>
      </w:r>
      <w:r>
        <w:t xml:space="preserve">a </w:t>
      </w:r>
      <w:r w:rsidRPr="0028359A">
        <w:t>bulk pay</w:t>
      </w:r>
      <w:r>
        <w:t xml:space="preserve">ment </w:t>
      </w:r>
      <w:r w:rsidRPr="0028359A">
        <w:t>in to SBu3a account</w:t>
      </w:r>
      <w:r>
        <w:t xml:space="preserve"> and details of the individual payments being passed to the Treasurer. </w:t>
      </w:r>
    </w:p>
    <w:p w14:paraId="73155247" w14:textId="26FE687D" w:rsidR="00401400" w:rsidRDefault="00401400" w:rsidP="00401400">
      <w:r w:rsidRPr="00401400">
        <w:t>Convenors must not pay for transport or venues using personal credit or debit cards. Payment through the South Bucks u3a account ensures compliance for insurance cover.</w:t>
      </w:r>
    </w:p>
    <w:p w14:paraId="14025978" w14:textId="77777777" w:rsidR="00401400" w:rsidRPr="00401400" w:rsidRDefault="00401400" w:rsidP="00401400">
      <w:r w:rsidRPr="00401400">
        <w:t xml:space="preserve">If a discount is offered such as a free </w:t>
      </w:r>
      <w:proofErr w:type="gramStart"/>
      <w:r w:rsidRPr="00401400">
        <w:t>place</w:t>
      </w:r>
      <w:proofErr w:type="gramEnd"/>
      <w:r w:rsidRPr="00401400">
        <w:t xml:space="preserve"> then that should be shared across the attending member costs. </w:t>
      </w:r>
    </w:p>
    <w:p w14:paraId="392F04D2" w14:textId="77777777" w:rsidR="00401400" w:rsidRPr="00401400" w:rsidRDefault="00401400" w:rsidP="00401400">
      <w:r w:rsidRPr="00401400">
        <w:t xml:space="preserve">If an event is cancelled or a member is unable to attend only recoverable costs can be refunded to the members. </w:t>
      </w:r>
    </w:p>
    <w:p w14:paraId="06F492E9" w14:textId="64F6E102" w:rsidR="005F0120" w:rsidRDefault="005F0120" w:rsidP="00D91D6C">
      <w:pPr>
        <w:pStyle w:val="Heading1"/>
      </w:pPr>
      <w:r>
        <w:t>Publicity</w:t>
      </w:r>
    </w:p>
    <w:p w14:paraId="7A7DB79C" w14:textId="09001666" w:rsidR="0057406B" w:rsidRDefault="0057406B" w:rsidP="0057406B">
      <w:r>
        <w:t xml:space="preserve">Keep </w:t>
      </w:r>
      <w:r w:rsidR="00185C42">
        <w:t xml:space="preserve">the information on the sbu3a.org.uk </w:t>
      </w:r>
      <w:r>
        <w:t>website info up to date</w:t>
      </w:r>
      <w:r w:rsidR="00185C42">
        <w:t>, both on the group page and in the forthcoming events</w:t>
      </w:r>
      <w:r>
        <w:t>.  You will receive update requests for the newsletter quarterly and monthly(?) interim ebulletins</w:t>
      </w:r>
      <w:r w:rsidR="00185C42">
        <w:t>, where you can ‘sell’ the group by publicising past and future events and activities</w:t>
      </w:r>
      <w:r>
        <w:t>. Pass any interim update requests to secretary@sbu3a.org.uk.</w:t>
      </w:r>
    </w:p>
    <w:p w14:paraId="561C6DEE" w14:textId="77777777" w:rsidR="0057406B" w:rsidRDefault="0057406B" w:rsidP="0057406B">
      <w:r>
        <w:t>Notify committee and newsletter coordinator of any meeting details, time or leadership changes.</w:t>
      </w:r>
    </w:p>
    <w:p w14:paraId="7799CB11" w14:textId="3269C72B" w:rsidR="00AE0820" w:rsidRDefault="00AE0820" w:rsidP="00AE0820">
      <w:r>
        <w:t>Attend General Meetings to keep in touch</w:t>
      </w:r>
      <w:r w:rsidR="00185C42">
        <w:t xml:space="preserve"> with members.</w:t>
      </w:r>
    </w:p>
    <w:p w14:paraId="62104E60" w14:textId="506CD04C" w:rsidR="00AE0820" w:rsidRDefault="00AE0820" w:rsidP="00AE0820">
      <w:r>
        <w:lastRenderedPageBreak/>
        <w:t xml:space="preserve">Attend </w:t>
      </w:r>
      <w:r w:rsidR="00185C42">
        <w:t xml:space="preserve">any </w:t>
      </w:r>
      <w:r>
        <w:t xml:space="preserve">Group convenors meetings </w:t>
      </w:r>
      <w:bookmarkStart w:id="0" w:name="_Hlk168835658"/>
      <w:r>
        <w:t xml:space="preserve">or send </w:t>
      </w:r>
      <w:r w:rsidR="00185C42">
        <w:t xml:space="preserve">a </w:t>
      </w:r>
      <w:r>
        <w:t xml:space="preserve">deputy </w:t>
      </w:r>
      <w:bookmarkEnd w:id="0"/>
      <w:r w:rsidR="00185C42">
        <w:t xml:space="preserve">to share any </w:t>
      </w:r>
      <w:r>
        <w:t>problems and opinions</w:t>
      </w:r>
      <w:r w:rsidR="00185C42">
        <w:t>.</w:t>
      </w:r>
    </w:p>
    <w:p w14:paraId="269B94D0" w14:textId="55B8FA06" w:rsidR="00AE0820" w:rsidRDefault="00AE0820" w:rsidP="00AE0820">
      <w:r>
        <w:t>Attend New members meetings</w:t>
      </w:r>
      <w:r w:rsidR="00185C42">
        <w:t xml:space="preserve"> or send a deputy to attract members to the group</w:t>
      </w:r>
    </w:p>
    <w:p w14:paraId="773C4083" w14:textId="0786B72C" w:rsidR="00635713" w:rsidRPr="00F802F6" w:rsidRDefault="00185C42" w:rsidP="00F802F6">
      <w:r>
        <w:t>Take p</w:t>
      </w:r>
      <w:r w:rsidR="00635713">
        <w:t xml:space="preserve">hotos for publicity </w:t>
      </w:r>
      <w:r>
        <w:t xml:space="preserve">and pass them on to the website and newsletter editors </w:t>
      </w:r>
      <w:r w:rsidR="00635713">
        <w:t>(</w:t>
      </w:r>
      <w:r>
        <w:t xml:space="preserve">get </w:t>
      </w:r>
      <w:r w:rsidR="00635713">
        <w:t xml:space="preserve">permission </w:t>
      </w:r>
      <w:r>
        <w:t>to do so from t</w:t>
      </w:r>
      <w:r w:rsidR="00635713">
        <w:t>hose shown</w:t>
      </w:r>
      <w:r>
        <w:t xml:space="preserve"> in the photos</w:t>
      </w:r>
      <w:r w:rsidR="00635713">
        <w:t>)</w:t>
      </w:r>
      <w:r w:rsidR="00DC713F">
        <w:t>.</w:t>
      </w:r>
    </w:p>
    <w:p w14:paraId="3E131DAF" w14:textId="77777777" w:rsidR="00726EC3" w:rsidRDefault="00726EC3" w:rsidP="00726EC3">
      <w:pPr>
        <w:pStyle w:val="Heading1"/>
      </w:pPr>
      <w:r>
        <w:t>Insurance</w:t>
      </w:r>
    </w:p>
    <w:p w14:paraId="3739E365" w14:textId="77777777" w:rsidR="00726EC3" w:rsidRDefault="00726EC3" w:rsidP="00726EC3">
      <w:pPr>
        <w:pStyle w:val="ListParagraph"/>
        <w:numPr>
          <w:ilvl w:val="0"/>
          <w:numId w:val="3"/>
        </w:numPr>
      </w:pPr>
      <w:r>
        <w:t>The Third Age Trust carries insurance covering includes:</w:t>
      </w:r>
    </w:p>
    <w:p w14:paraId="7E66851B" w14:textId="05E4D7DD" w:rsidR="00726EC3" w:rsidRDefault="00726EC3" w:rsidP="00726EC3">
      <w:pPr>
        <w:pStyle w:val="ListParagraph"/>
        <w:numPr>
          <w:ilvl w:val="0"/>
          <w:numId w:val="3"/>
        </w:numPr>
      </w:pPr>
      <w:r>
        <w:t>Public and Products Liability</w:t>
      </w:r>
    </w:p>
    <w:p w14:paraId="3E0D6867" w14:textId="77777777" w:rsidR="00726EC3" w:rsidRDefault="00726EC3" w:rsidP="00726EC3">
      <w:pPr>
        <w:pStyle w:val="ListParagraph"/>
        <w:numPr>
          <w:ilvl w:val="0"/>
          <w:numId w:val="3"/>
        </w:numPr>
      </w:pPr>
      <w:r>
        <w:t>Money Cover</w:t>
      </w:r>
    </w:p>
    <w:p w14:paraId="236AFA2E" w14:textId="77777777" w:rsidR="00726EC3" w:rsidRDefault="00726EC3" w:rsidP="00726EC3">
      <w:pPr>
        <w:pStyle w:val="ListParagraph"/>
        <w:numPr>
          <w:ilvl w:val="0"/>
          <w:numId w:val="3"/>
        </w:numPr>
      </w:pPr>
      <w:r>
        <w:t>All Risks Equipment Insurance</w:t>
      </w:r>
    </w:p>
    <w:p w14:paraId="5A0C8A7B" w14:textId="77777777" w:rsidR="00726EC3" w:rsidRDefault="00726EC3" w:rsidP="00726EC3">
      <w:pPr>
        <w:pStyle w:val="ListParagraph"/>
        <w:numPr>
          <w:ilvl w:val="0"/>
          <w:numId w:val="3"/>
        </w:numPr>
      </w:pPr>
      <w:r>
        <w:t>Home Contents cover</w:t>
      </w:r>
    </w:p>
    <w:p w14:paraId="2E296D5F" w14:textId="77777777" w:rsidR="00726EC3" w:rsidRDefault="00726EC3" w:rsidP="00726EC3">
      <w:pPr>
        <w:pStyle w:val="ListParagraph"/>
        <w:numPr>
          <w:ilvl w:val="0"/>
          <w:numId w:val="3"/>
        </w:numPr>
      </w:pPr>
      <w:r>
        <w:t>Charity Indemnity Insurance</w:t>
      </w:r>
    </w:p>
    <w:p w14:paraId="0655A371" w14:textId="77777777" w:rsidR="00726EC3" w:rsidRDefault="00726EC3" w:rsidP="00726EC3">
      <w:pPr>
        <w:pStyle w:val="ListParagraph"/>
        <w:numPr>
          <w:ilvl w:val="0"/>
          <w:numId w:val="3"/>
        </w:numPr>
      </w:pPr>
      <w:r>
        <w:t>Tour Operator’s Liability</w:t>
      </w:r>
    </w:p>
    <w:p w14:paraId="1E6BD5EF" w14:textId="3D8A8B29" w:rsidR="00726EC3" w:rsidRDefault="007C6032" w:rsidP="00726EC3">
      <w:r>
        <w:t>The insurance details can be found on in the Third Age Trust website support area.</w:t>
      </w:r>
    </w:p>
    <w:p w14:paraId="30A79D3C" w14:textId="77777777" w:rsidR="004B273F" w:rsidRDefault="004B273F" w:rsidP="004B273F">
      <w:r>
        <w:t xml:space="preserve">The insurance policy indemnifies members and personal carers of all u3as which are affiliated to The Third Age Trust against all sums you could become legally liable to pay as a result of accidental injury to or death of any person and accidental loss or damage to material property not belonging to you, which arises or is caused in connection with the ‘business’ of u3as. </w:t>
      </w:r>
    </w:p>
    <w:p w14:paraId="044BCD47" w14:textId="458775A2" w:rsidR="004B273F" w:rsidRPr="004B273F" w:rsidRDefault="004B273F" w:rsidP="004B273F">
      <w:r>
        <w:t>The policy is set up to protect all u3a members and includes ‘member to member’ cover so if somebody is injured undertaking a u3a activity and legal liability could be proven against another member, the insurers will deal with it. This means that Group Leaders/Convenors are protected should there be a claim made against them personally for damages following an incident in their group.</w:t>
      </w:r>
    </w:p>
    <w:p w14:paraId="728889CE" w14:textId="708D2018" w:rsidR="009F149B" w:rsidRDefault="009F149B" w:rsidP="00D91D6C">
      <w:pPr>
        <w:pStyle w:val="Heading1"/>
      </w:pPr>
      <w:r>
        <w:t>Safety</w:t>
      </w:r>
    </w:p>
    <w:p w14:paraId="07B57BAD" w14:textId="42A1CF66" w:rsidR="00C66D6C" w:rsidRDefault="00C66D6C" w:rsidP="00C66D6C">
      <w:r>
        <w:t>The Third Age Trust s</w:t>
      </w:r>
      <w:r w:rsidR="00793382">
        <w:t>tates</w:t>
      </w:r>
      <w:r>
        <w:t xml:space="preserve"> ‘</w:t>
      </w:r>
      <w:r w:rsidRPr="00C66D6C">
        <w:t>the insurance company expect u3as to take reasonable precautions through risk assessment checklists, and they use these as a basis of any claims made. If a member were injured, our insurance provider would ask for the completed risk assessment to be able to prove how the risk was identified. All groups should complete risk assessments to protect themselves</w:t>
      </w:r>
      <w:r>
        <w:t>’.</w:t>
      </w:r>
    </w:p>
    <w:p w14:paraId="171B1E7C" w14:textId="51391F3D" w:rsidR="00C66D6C" w:rsidRDefault="00C66D6C" w:rsidP="00C66D6C">
      <w:r>
        <w:t xml:space="preserve">Please use common sense. Ensure all members engaged in an activity have been advised in advance of any likely risks, such that you can prove/assert this if the need arises.  Use safety briefings and details in emails if appropriate. </w:t>
      </w:r>
      <w:r w:rsidR="004C5BE1">
        <w:t>See Appendix B for guidance.</w:t>
      </w:r>
    </w:p>
    <w:p w14:paraId="4CE87341" w14:textId="77777777" w:rsidR="004C5BE1" w:rsidRPr="003715EE" w:rsidRDefault="004C5BE1" w:rsidP="004C5BE1">
      <w:r w:rsidRPr="003715EE">
        <w:t xml:space="preserve">If there is an accident or incident an Accident report form </w:t>
      </w:r>
      <w:r>
        <w:t xml:space="preserve">(Appendix C) </w:t>
      </w:r>
      <w:r w:rsidRPr="003715EE">
        <w:t>must be completed and copied to committee</w:t>
      </w:r>
    </w:p>
    <w:p w14:paraId="49438FEA" w14:textId="77777777" w:rsidR="00793382" w:rsidRPr="003715EE" w:rsidRDefault="00793382" w:rsidP="00793382">
      <w:r w:rsidRPr="003715EE">
        <w:t>Once a group is set up with the prior approval of the committee, it is fully protected by the liability insurance policy provided by the Third Age Trust, provided the rules are followed, nothing illegal is done and excessive risks are not taken.</w:t>
      </w:r>
    </w:p>
    <w:p w14:paraId="43D82AC2" w14:textId="20C4D49B" w:rsidR="005F0120" w:rsidRDefault="00D91D6C" w:rsidP="00D24551">
      <w:pPr>
        <w:pStyle w:val="Heading2"/>
      </w:pPr>
      <w:r>
        <w:t xml:space="preserve">Venue </w:t>
      </w:r>
      <w:r w:rsidR="006A189E">
        <w:t xml:space="preserve">risk </w:t>
      </w:r>
      <w:r>
        <w:t>assessment and venue responsibilities</w:t>
      </w:r>
    </w:p>
    <w:p w14:paraId="6F4F7D66" w14:textId="6792D494" w:rsidR="006A189E" w:rsidRDefault="00185C42" w:rsidP="00D91D6C">
      <w:r>
        <w:t>Conduct a r</w:t>
      </w:r>
      <w:r w:rsidR="006A189E">
        <w:t>isk assessment before the first meeting at any venue and repeat</w:t>
      </w:r>
      <w:r>
        <w:t xml:space="preserve"> it </w:t>
      </w:r>
      <w:r w:rsidR="006A189E">
        <w:t>after any significant changes</w:t>
      </w:r>
      <w:r w:rsidR="007C6032">
        <w:t>,</w:t>
      </w:r>
      <w:r w:rsidR="003715EE">
        <w:t xml:space="preserve"> which should be retained as evidence if needed for insurance purposes</w:t>
      </w:r>
      <w:r w:rsidR="006A189E">
        <w:t xml:space="preserve">. </w:t>
      </w:r>
      <w:r w:rsidR="003715EE">
        <w:t xml:space="preserve"> </w:t>
      </w:r>
    </w:p>
    <w:p w14:paraId="1E98186A" w14:textId="4CA11936" w:rsidR="003715EE" w:rsidRDefault="003715EE" w:rsidP="00D91D6C">
      <w:r>
        <w:lastRenderedPageBreak/>
        <w:t>Ensure that you know your responsibilities for safety as well as the venue provider</w:t>
      </w:r>
      <w:r w:rsidR="00793382">
        <w:t>’</w:t>
      </w:r>
      <w:r>
        <w:t>s responsibilities.</w:t>
      </w:r>
    </w:p>
    <w:p w14:paraId="78688E7A" w14:textId="645F2485" w:rsidR="009B02F8" w:rsidRDefault="006A189E" w:rsidP="00D91D6C">
      <w:r>
        <w:t xml:space="preserve">Be aware where </w:t>
      </w:r>
      <w:r w:rsidR="003715EE">
        <w:t xml:space="preserve">any </w:t>
      </w:r>
      <w:r w:rsidR="00D91D6C">
        <w:t xml:space="preserve">First </w:t>
      </w:r>
      <w:r>
        <w:t>A</w:t>
      </w:r>
      <w:r w:rsidR="00D91D6C">
        <w:t>id</w:t>
      </w:r>
      <w:r>
        <w:t xml:space="preserve"> kit is kept</w:t>
      </w:r>
      <w:r w:rsidR="003715EE">
        <w:t xml:space="preserve"> and the availability of any First Aiders</w:t>
      </w:r>
      <w:r w:rsidR="00185C42">
        <w:t>.</w:t>
      </w:r>
    </w:p>
    <w:p w14:paraId="19A6A9DA" w14:textId="7248AF40" w:rsidR="009B02F8" w:rsidRDefault="00185C42" w:rsidP="00D91D6C">
      <w:r>
        <w:t>Make attendees aware of any f</w:t>
      </w:r>
      <w:r w:rsidR="009B02F8">
        <w:t xml:space="preserve">ire evacuation </w:t>
      </w:r>
      <w:r>
        <w:t xml:space="preserve">details </w:t>
      </w:r>
      <w:r w:rsidR="00A27676">
        <w:t>-</w:t>
      </w:r>
      <w:r w:rsidR="009B02F8">
        <w:t xml:space="preserve"> state </w:t>
      </w:r>
      <w:r w:rsidR="0008610B">
        <w:t xml:space="preserve">where the emergency exits are. </w:t>
      </w:r>
    </w:p>
    <w:p w14:paraId="0541DDB3" w14:textId="130277E7" w:rsidR="00D24551" w:rsidRDefault="00D24551" w:rsidP="00D24551">
      <w:pPr>
        <w:pStyle w:val="Heading2"/>
      </w:pPr>
      <w:r>
        <w:t>Activity risk assessment</w:t>
      </w:r>
    </w:p>
    <w:p w14:paraId="483DD755" w14:textId="69B77DC5" w:rsidR="005C52AC" w:rsidRPr="003715EE" w:rsidRDefault="005C52AC" w:rsidP="003715EE">
      <w:r w:rsidRPr="003715EE">
        <w:t xml:space="preserve">Remind members </w:t>
      </w:r>
      <w:r w:rsidR="003715EE" w:rsidRPr="003715EE">
        <w:t xml:space="preserve">that </w:t>
      </w:r>
      <w:r w:rsidRPr="003715EE">
        <w:t>any physical activity is undertaken at their own risk. You may want to consider asking members to complete a waiver form.</w:t>
      </w:r>
    </w:p>
    <w:p w14:paraId="6FCB2076" w14:textId="5607A7AC" w:rsidR="003715EE" w:rsidRPr="003715EE" w:rsidRDefault="005C52AC" w:rsidP="003715EE">
      <w:r w:rsidRPr="003715EE">
        <w:t>Leaders of walks should make sure that they have considered all risks, carried out a risk assessment</w:t>
      </w:r>
      <w:r w:rsidR="007C6032">
        <w:t xml:space="preserve"> </w:t>
      </w:r>
      <w:r w:rsidRPr="003715EE">
        <w:t>and</w:t>
      </w:r>
      <w:r w:rsidR="00DC713F">
        <w:t xml:space="preserve"> e</w:t>
      </w:r>
      <w:r w:rsidR="003715EE" w:rsidRPr="003715EE">
        <w:t>nsure</w:t>
      </w:r>
      <w:r w:rsidR="00DC713F">
        <w:t>d</w:t>
      </w:r>
      <w:r w:rsidR="003715EE" w:rsidRPr="003715EE">
        <w:t xml:space="preserve"> members have been advised of all identified risks</w:t>
      </w:r>
      <w:r w:rsidR="00DC713F">
        <w:t xml:space="preserve"> in the walk details</w:t>
      </w:r>
      <w:r w:rsidR="00793382">
        <w:t xml:space="preserve"> and briefing</w:t>
      </w:r>
      <w:r w:rsidR="004C5BE1">
        <w:t>.</w:t>
      </w:r>
    </w:p>
    <w:p w14:paraId="1D2500B6" w14:textId="1EA29205" w:rsidR="00D24551" w:rsidRPr="003715EE" w:rsidRDefault="003715EE" w:rsidP="003715EE">
      <w:r w:rsidRPr="003715EE">
        <w:t>In some circumstances an e</w:t>
      </w:r>
      <w:r w:rsidR="00D24551" w:rsidRPr="003715EE">
        <w:t>mergency contact</w:t>
      </w:r>
      <w:r w:rsidRPr="003715EE">
        <w:t xml:space="preserve"> number for each member might be advisory.</w:t>
      </w:r>
    </w:p>
    <w:p w14:paraId="4BF81E9D" w14:textId="1B9D86FB" w:rsidR="00D24551" w:rsidRDefault="00A27676" w:rsidP="00D24551">
      <w:pPr>
        <w:pStyle w:val="Heading2"/>
      </w:pPr>
      <w:r>
        <w:t>Non-member attendance</w:t>
      </w:r>
    </w:p>
    <w:p w14:paraId="115747ED" w14:textId="3657E868" w:rsidR="00AE0820" w:rsidRDefault="00AE0820" w:rsidP="00AE0820">
      <w:r>
        <w:t>Guests/Visitors/possible new members</w:t>
      </w:r>
      <w:r w:rsidR="003715EE">
        <w:t xml:space="preserve"> may have up to three visits as a trial</w:t>
      </w:r>
      <w:r w:rsidR="00726EC3">
        <w:t xml:space="preserve"> before membership of South Bucks u3a is required</w:t>
      </w:r>
      <w:r w:rsidR="003715EE">
        <w:t>.</w:t>
      </w:r>
    </w:p>
    <w:p w14:paraId="2AE36448" w14:textId="6EAFA709" w:rsidR="00726EC3" w:rsidRDefault="00726EC3" w:rsidP="00726EC3">
      <w:r>
        <w:t>Members of other u3as may join a single group provided that there is room. For restricted groups South Bucks u3a members take precedence.  Should there be a charge or subsidy for group members, then the visiting u3a member should pay appropriately (we cannot subsidise non-SBu3a members).  Confirm the member’s name with the committee.</w:t>
      </w:r>
    </w:p>
    <w:p w14:paraId="771301FB" w14:textId="74F767B1" w:rsidR="00AE0820" w:rsidRDefault="00AE0820" w:rsidP="00AE0820">
      <w:r>
        <w:t xml:space="preserve">Carers may attend </w:t>
      </w:r>
      <w:r w:rsidR="00726EC3">
        <w:t>events free of charge, but the fact that a carer is needed may necessitate a risk assessment.</w:t>
      </w:r>
      <w:r w:rsidR="00726EC3" w:rsidRPr="00726EC3">
        <w:t xml:space="preserve"> </w:t>
      </w:r>
      <w:r w:rsidR="00726EC3">
        <w:t xml:space="preserve"> Professional (paid) carers are deemed to be covered by their own insurance not the u3a insurance.</w:t>
      </w:r>
    </w:p>
    <w:p w14:paraId="7731F079" w14:textId="77777777" w:rsidR="00726EC3" w:rsidRDefault="00726EC3" w:rsidP="00726EC3">
      <w:r>
        <w:t xml:space="preserve">Non-u3a members cannot go on organised outings such as coach trips where u3a insurance cover applies. </w:t>
      </w:r>
    </w:p>
    <w:p w14:paraId="65B07680" w14:textId="5501511D" w:rsidR="00A27676" w:rsidRDefault="009C0D91" w:rsidP="00A27676">
      <w:r>
        <w:t xml:space="preserve">The </w:t>
      </w:r>
      <w:r w:rsidR="00AE0820">
        <w:t xml:space="preserve">Committee must be made aware of these </w:t>
      </w:r>
      <w:r w:rsidR="00726EC3">
        <w:t xml:space="preserve">visitors </w:t>
      </w:r>
      <w:r w:rsidR="00AE0820">
        <w:t>for insurance purposes</w:t>
      </w:r>
      <w:r w:rsidR="00726EC3">
        <w:t xml:space="preserve">.  </w:t>
      </w:r>
      <w:r w:rsidR="00A27676">
        <w:t>The Committee may exceptionally waive these rules on request.</w:t>
      </w:r>
    </w:p>
    <w:p w14:paraId="1E333350" w14:textId="2411D23F" w:rsidR="008E6590" w:rsidRPr="00A27676" w:rsidRDefault="008E6590" w:rsidP="00A27676">
      <w:r>
        <w:t xml:space="preserve">Any non-member issues must be discussed with the </w:t>
      </w:r>
      <w:r w:rsidR="009C0D91">
        <w:t>C</w:t>
      </w:r>
      <w:r>
        <w:t>ommittee</w:t>
      </w:r>
    </w:p>
    <w:p w14:paraId="4EBE1A77" w14:textId="33991E05" w:rsidR="00A63840" w:rsidRDefault="00A63840" w:rsidP="00A63840">
      <w:pPr>
        <w:pStyle w:val="Heading1"/>
      </w:pPr>
      <w:r>
        <w:t>Licences</w:t>
      </w:r>
    </w:p>
    <w:p w14:paraId="65B0C216" w14:textId="491DB668" w:rsidR="00AE0820" w:rsidRDefault="00726EC3" w:rsidP="00AE0820">
      <w:r>
        <w:t xml:space="preserve">Your </w:t>
      </w:r>
      <w:r w:rsidR="00AE0820">
        <w:t xml:space="preserve">group could need licences to cover photocopying, recorded music, DVDs, videos and performance. </w:t>
      </w:r>
    </w:p>
    <w:p w14:paraId="01BB5844" w14:textId="2A7F63DA" w:rsidR="00AE0820" w:rsidRPr="00130B23" w:rsidRDefault="00AE0820" w:rsidP="00726EC3">
      <w:pPr>
        <w:rPr>
          <w:i/>
          <w:iCs/>
          <w:color w:val="FF0000"/>
        </w:rPr>
      </w:pPr>
      <w:r>
        <w:t xml:space="preserve">If written material is provided and uses the u3a logo make sure it is correctly displayed. </w:t>
      </w:r>
      <w:hyperlink r:id="rId5" w:history="1">
        <w:r w:rsidR="00130B23" w:rsidRPr="00090483">
          <w:rPr>
            <w:rStyle w:val="Hyperlink"/>
          </w:rPr>
          <w:t>https://u3abrand.org.uk/catalogue/item/brand-guideline-20</w:t>
        </w:r>
      </w:hyperlink>
      <w:r w:rsidR="00130B23" w:rsidRPr="00130B23">
        <w:rPr>
          <w:i/>
          <w:iCs/>
          <w:color w:val="FF0000"/>
        </w:rPr>
        <w:t xml:space="preserve">. (which helpfully requires you to register and login to the brand centre as well!!!) </w:t>
      </w:r>
    </w:p>
    <w:p w14:paraId="772E8A1E" w14:textId="26F58DF2" w:rsidR="009C0D91" w:rsidRDefault="009C0D91" w:rsidP="00726EC3">
      <w:r>
        <w:t xml:space="preserve">For details on UK copyright see </w:t>
      </w:r>
      <w:hyperlink r:id="rId6" w:history="1">
        <w:r w:rsidRPr="00090483">
          <w:rPr>
            <w:rStyle w:val="Hyperlink"/>
          </w:rPr>
          <w:t>https://copyrightservice.co.uk/copyright/p01_uk_copyright_law</w:t>
        </w:r>
      </w:hyperlink>
      <w:r>
        <w:t xml:space="preserve"> </w:t>
      </w:r>
    </w:p>
    <w:p w14:paraId="651BC34B" w14:textId="64179150" w:rsidR="00A63840" w:rsidRPr="00726EC3" w:rsidRDefault="00A63840" w:rsidP="00726EC3">
      <w:r w:rsidRPr="00726EC3">
        <w:t xml:space="preserve">Photocopying </w:t>
      </w:r>
      <w:r w:rsidR="00726EC3">
        <w:t xml:space="preserve">- </w:t>
      </w:r>
      <w:r w:rsidRPr="00726EC3">
        <w:t>UK copyright allows copying an ‘insubstantial amount’ for personal, private study or non-commercial research purposes.</w:t>
      </w:r>
    </w:p>
    <w:p w14:paraId="266DB176" w14:textId="1316A522" w:rsidR="00A63840" w:rsidRPr="00726EC3" w:rsidRDefault="00A63840" w:rsidP="00726EC3">
      <w:r w:rsidRPr="00726EC3">
        <w:t>Licences for copying maps can be purchased from Ordnance Survey 08456 0505505 www.ordnance survey.co.uk</w:t>
      </w:r>
    </w:p>
    <w:p w14:paraId="67E47A14" w14:textId="558D54F5" w:rsidR="00A63840" w:rsidRPr="00726EC3" w:rsidRDefault="00A63840" w:rsidP="00726EC3">
      <w:r w:rsidRPr="00726EC3">
        <w:t>Licences for copying newspapers can be purchased from the Newspaper Licensing Age</w:t>
      </w:r>
      <w:r w:rsidR="00726EC3" w:rsidRPr="00726EC3">
        <w:t>n</w:t>
      </w:r>
      <w:r w:rsidRPr="00726EC3">
        <w:t xml:space="preserve">cy 01892 525273 </w:t>
      </w:r>
      <w:hyperlink r:id="rId7" w:history="1">
        <w:r w:rsidRPr="00726EC3">
          <w:rPr>
            <w:rStyle w:val="Hyperlink"/>
          </w:rPr>
          <w:t>www.nla.co.uk</w:t>
        </w:r>
      </w:hyperlink>
    </w:p>
    <w:p w14:paraId="6CBDD6AF" w14:textId="58AFF9FB" w:rsidR="00A63840" w:rsidRPr="00726EC3" w:rsidRDefault="00A63840" w:rsidP="00726EC3">
      <w:r w:rsidRPr="00726EC3">
        <w:lastRenderedPageBreak/>
        <w:t xml:space="preserve">Sheet music copying </w:t>
      </w:r>
      <w:r w:rsidR="00726EC3" w:rsidRPr="00726EC3">
        <w:t xml:space="preserve">is </w:t>
      </w:r>
      <w:r w:rsidRPr="00726EC3">
        <w:t xml:space="preserve">illegal unless no longer in copyright – see </w:t>
      </w:r>
      <w:hyperlink r:id="rId8" w:history="1">
        <w:r w:rsidRPr="00726EC3">
          <w:rPr>
            <w:rStyle w:val="Hyperlink"/>
          </w:rPr>
          <w:t>www.mpaonline.org.uk</w:t>
        </w:r>
      </w:hyperlink>
      <w:r w:rsidRPr="00726EC3">
        <w:t xml:space="preserve"> 0207 580 0126. Free sheet music is available from wwwcpdl.org.uk</w:t>
      </w:r>
    </w:p>
    <w:p w14:paraId="6B11E1FD" w14:textId="09734178" w:rsidR="000C596B" w:rsidRPr="00726EC3" w:rsidRDefault="00A63840" w:rsidP="00726EC3">
      <w:r w:rsidRPr="00726EC3">
        <w:t xml:space="preserve">Digital Images – use depends on copyright status. </w:t>
      </w:r>
      <w:r w:rsidR="00726EC3">
        <w:t>Images are o</w:t>
      </w:r>
      <w:r w:rsidR="000C596B" w:rsidRPr="00726EC3">
        <w:t xml:space="preserve">nly in the public domain if copyright has expired </w:t>
      </w:r>
    </w:p>
    <w:p w14:paraId="62EA12EE" w14:textId="4CBE5AC1" w:rsidR="000C596B" w:rsidRPr="00726EC3" w:rsidRDefault="000C596B" w:rsidP="00726EC3">
      <w:r w:rsidRPr="00726EC3">
        <w:t>Recorded Music</w:t>
      </w:r>
      <w:r w:rsidR="00726EC3">
        <w:t xml:space="preserve"> - </w:t>
      </w:r>
      <w:r w:rsidRPr="00726EC3">
        <w:t xml:space="preserve">The PPL licence provided by the Third Age Trust allows u3as to play recorded music in public.  </w:t>
      </w:r>
    </w:p>
    <w:p w14:paraId="7029D004" w14:textId="433964CF" w:rsidR="000C596B" w:rsidRPr="00726EC3" w:rsidRDefault="000C596B" w:rsidP="00726EC3">
      <w:r w:rsidRPr="00726EC3">
        <w:t>Performance – PRS Licence</w:t>
      </w:r>
      <w:r w:rsidR="00726EC3">
        <w:t xml:space="preserve"> - </w:t>
      </w:r>
      <w:r w:rsidRPr="00726EC3">
        <w:t>The venue premises should arrange to have a PRS licence for use of public performance of any lyrics and composed music – see www.copyrightservice.co.uk</w:t>
      </w:r>
    </w:p>
    <w:p w14:paraId="1E321FEC" w14:textId="6A0E0D21" w:rsidR="009C0D91" w:rsidRDefault="000C596B" w:rsidP="009C0D91">
      <w:r w:rsidRPr="00726EC3">
        <w:t>DVDs/Videos</w:t>
      </w:r>
      <w:r w:rsidR="00726EC3">
        <w:t xml:space="preserve"> </w:t>
      </w:r>
      <w:r w:rsidR="009C0D91">
        <w:t>–</w:t>
      </w:r>
      <w:r w:rsidR="00726EC3">
        <w:t xml:space="preserve"> </w:t>
      </w:r>
      <w:r w:rsidR="009C0D91">
        <w:t>The Third Age Trust has no blanket licence arrangement with film copyright holders or organisations. Interest Groups are usually covered by an exemption in the Copyright Law which allows the use of videos or DVDs for educational purposes.  This exemption does not allow the viewing of films for entertainment. Two commercial companies offer licences for showings for entertainment:</w:t>
      </w:r>
    </w:p>
    <w:p w14:paraId="787EC88F" w14:textId="77777777" w:rsidR="009C0D91" w:rsidRDefault="009C0D91" w:rsidP="009C0D91">
      <w:r>
        <w:t>MPLC - 01323 649647 www.themplc.co.uk</w:t>
      </w:r>
    </w:p>
    <w:p w14:paraId="32E10239" w14:textId="77777777" w:rsidR="009C0D91" w:rsidRDefault="009C0D91" w:rsidP="009C0D91">
      <w:r>
        <w:t>PVSL - 0207 9845957 www.filmbank.co.uk</w:t>
      </w:r>
    </w:p>
    <w:p w14:paraId="73E083CD" w14:textId="77777777" w:rsidR="009C0D91" w:rsidRDefault="009C0D91" w:rsidP="009C0D91">
      <w:r>
        <w:t>Each company licenses films from different Hollywood studios and independents so some U3As purchase both. Most U3As will probably not need a commercial licence but some decide to take it as it will allow them to show films if they want to and some have regular showings of recent cinema releases.</w:t>
      </w:r>
    </w:p>
    <w:p w14:paraId="03C52D65" w14:textId="1FAE1175" w:rsidR="005F0120" w:rsidRDefault="005F0120" w:rsidP="009C0D91">
      <w:pPr>
        <w:pStyle w:val="Heading1"/>
      </w:pPr>
      <w:r>
        <w:t>What help is there</w:t>
      </w:r>
    </w:p>
    <w:p w14:paraId="0BC1420F" w14:textId="6A129E5D" w:rsidR="00F77C70" w:rsidRDefault="00F77C70" w:rsidP="00D24551">
      <w:pPr>
        <w:pStyle w:val="Heading2"/>
      </w:pPr>
      <w:r>
        <w:t>T</w:t>
      </w:r>
      <w:r w:rsidR="00726EC3">
        <w:t xml:space="preserve">hird </w:t>
      </w:r>
      <w:r>
        <w:t>A</w:t>
      </w:r>
      <w:r w:rsidR="00726EC3">
        <w:t xml:space="preserve">ge </w:t>
      </w:r>
      <w:r>
        <w:t>T</w:t>
      </w:r>
      <w:r w:rsidR="00726EC3">
        <w:t>rust</w:t>
      </w:r>
      <w:r>
        <w:t xml:space="preserve"> resources</w:t>
      </w:r>
    </w:p>
    <w:p w14:paraId="35B0BE36" w14:textId="51D3AB40" w:rsidR="00A73FB6" w:rsidRPr="00A73FB6" w:rsidRDefault="00A73FB6" w:rsidP="00A73FB6">
      <w:r w:rsidRPr="00130B23">
        <w:rPr>
          <w:color w:val="FF0000"/>
        </w:rPr>
        <w:t>Register at</w:t>
      </w:r>
      <w:r>
        <w:t xml:space="preserve"> </w:t>
      </w:r>
      <w:hyperlink r:id="rId9" w:history="1">
        <w:r w:rsidRPr="00151E0E">
          <w:rPr>
            <w:rStyle w:val="Hyperlink"/>
          </w:rPr>
          <w:t>www.u3a.org.uk</w:t>
        </w:r>
      </w:hyperlink>
      <w:r>
        <w:t xml:space="preserve"> to see the resource library</w:t>
      </w:r>
      <w:r w:rsidR="00130B23">
        <w:t xml:space="preserve"> </w:t>
      </w:r>
      <w:hyperlink r:id="rId10" w:history="1">
        <w:r w:rsidR="00130B23" w:rsidRPr="00090483">
          <w:rPr>
            <w:rStyle w:val="Hyperlink"/>
          </w:rPr>
          <w:t>https://www.u3a.org.uk/members-area/support</w:t>
        </w:r>
      </w:hyperlink>
      <w:r w:rsidR="00130B23">
        <w:t xml:space="preserve"> </w:t>
      </w:r>
      <w:r>
        <w:t xml:space="preserve">. </w:t>
      </w:r>
      <w:r w:rsidR="00726EC3">
        <w:t>The committee/</w:t>
      </w:r>
      <w:r>
        <w:t xml:space="preserve">Group liaison should pass on </w:t>
      </w:r>
      <w:r w:rsidR="00130B23">
        <w:t xml:space="preserve">any relevant </w:t>
      </w:r>
      <w:r>
        <w:t>updated information</w:t>
      </w:r>
      <w:r w:rsidR="00130B23">
        <w:t>.</w:t>
      </w:r>
    </w:p>
    <w:p w14:paraId="1D25E305" w14:textId="184044CD" w:rsidR="00F802F6" w:rsidRPr="00F802F6" w:rsidRDefault="00E32ACC" w:rsidP="00F802F6">
      <w:r>
        <w:t xml:space="preserve">Please pass on </w:t>
      </w:r>
      <w:r w:rsidR="00130B23">
        <w:t xml:space="preserve">to your members </w:t>
      </w:r>
      <w:r>
        <w:t xml:space="preserve">any communication </w:t>
      </w:r>
      <w:r w:rsidR="00F802F6">
        <w:t>on events, trips and study days from</w:t>
      </w:r>
      <w:r>
        <w:t>.  The</w:t>
      </w:r>
      <w:r w:rsidR="00130B23">
        <w:t>se</w:t>
      </w:r>
      <w:r>
        <w:t xml:space="preserve"> should </w:t>
      </w:r>
      <w:r w:rsidR="00130B23">
        <w:t xml:space="preserve">also </w:t>
      </w:r>
      <w:r>
        <w:t xml:space="preserve">be displayed on the website. </w:t>
      </w:r>
    </w:p>
    <w:p w14:paraId="144F7B75" w14:textId="06DD038F" w:rsidR="00D24551" w:rsidRPr="00E32ACC" w:rsidRDefault="00D24551" w:rsidP="00E32ACC">
      <w:r w:rsidRPr="00E32ACC">
        <w:t>Committee Group Liaison</w:t>
      </w:r>
      <w:r w:rsidR="00E32ACC">
        <w:t xml:space="preserve"> groups@sbu3a.org.uk</w:t>
      </w:r>
    </w:p>
    <w:p w14:paraId="1387A256" w14:textId="69600D95" w:rsidR="00D24551" w:rsidRPr="00E32ACC" w:rsidRDefault="00D24551" w:rsidP="00E32ACC">
      <w:r w:rsidRPr="00E32ACC">
        <w:t xml:space="preserve">Committee meetings </w:t>
      </w:r>
      <w:r w:rsidR="00E32ACC">
        <w:t xml:space="preserve">are held on the </w:t>
      </w:r>
      <w:r w:rsidRPr="00E32ACC">
        <w:t xml:space="preserve">2nd </w:t>
      </w:r>
      <w:r w:rsidR="009C0D91">
        <w:t>Mon</w:t>
      </w:r>
      <w:r w:rsidRPr="00E32ACC">
        <w:t xml:space="preserve">day </w:t>
      </w:r>
      <w:r w:rsidR="00E32ACC">
        <w:t>each month.</w:t>
      </w:r>
    </w:p>
    <w:p w14:paraId="18647C5F" w14:textId="28910EE7" w:rsidR="00CF6DE6" w:rsidRDefault="00CF6DE6"/>
    <w:p w14:paraId="6F7180F2" w14:textId="59A4A658" w:rsidR="001C0AF5" w:rsidRDefault="001C0AF5">
      <w:r>
        <w:br w:type="page"/>
      </w:r>
    </w:p>
    <w:p w14:paraId="243B6C03" w14:textId="60AFDAEC" w:rsidR="004C5BE1" w:rsidRDefault="004C5BE1" w:rsidP="004C5BE1">
      <w:pPr>
        <w:pStyle w:val="Heading1"/>
      </w:pPr>
      <w:r>
        <w:lastRenderedPageBreak/>
        <w:t>Appendix A</w:t>
      </w:r>
    </w:p>
    <w:p w14:paraId="6DF75B3E" w14:textId="3EC4F017" w:rsidR="004C5BE1" w:rsidRDefault="004C5BE1" w:rsidP="004C5BE1">
      <w:r>
        <w:t>Example Attendance sheet/record (could be pre populated with names)</w:t>
      </w:r>
    </w:p>
    <w:tbl>
      <w:tblPr>
        <w:tblStyle w:val="TableGrid"/>
        <w:tblW w:w="9351" w:type="dxa"/>
        <w:tblLayout w:type="fixed"/>
        <w:tblLook w:val="04A0" w:firstRow="1" w:lastRow="0" w:firstColumn="1" w:lastColumn="0" w:noHBand="0" w:noVBand="1"/>
      </w:tblPr>
      <w:tblGrid>
        <w:gridCol w:w="3397"/>
        <w:gridCol w:w="1985"/>
        <w:gridCol w:w="992"/>
        <w:gridCol w:w="992"/>
        <w:gridCol w:w="993"/>
        <w:gridCol w:w="992"/>
      </w:tblGrid>
      <w:tr w:rsidR="004C5BE1" w14:paraId="6A598691" w14:textId="77777777" w:rsidTr="00DF27BD">
        <w:tc>
          <w:tcPr>
            <w:tcW w:w="3397" w:type="dxa"/>
          </w:tcPr>
          <w:p w14:paraId="457447D1" w14:textId="77777777" w:rsidR="004C5BE1" w:rsidRDefault="004C5BE1" w:rsidP="00DF27BD">
            <w:r>
              <w:t>Name</w:t>
            </w:r>
          </w:p>
        </w:tc>
        <w:tc>
          <w:tcPr>
            <w:tcW w:w="1985" w:type="dxa"/>
          </w:tcPr>
          <w:p w14:paraId="18F40527" w14:textId="77777777" w:rsidR="004C5BE1" w:rsidRDefault="004C5BE1" w:rsidP="00DF27BD">
            <w:r>
              <w:t>Emergency phone</w:t>
            </w:r>
          </w:p>
        </w:tc>
        <w:tc>
          <w:tcPr>
            <w:tcW w:w="992" w:type="dxa"/>
          </w:tcPr>
          <w:p w14:paraId="6476760B" w14:textId="77777777" w:rsidR="004C5BE1" w:rsidRDefault="004C5BE1" w:rsidP="00DF27BD">
            <w:r>
              <w:t>dd/mm</w:t>
            </w:r>
          </w:p>
        </w:tc>
        <w:tc>
          <w:tcPr>
            <w:tcW w:w="992" w:type="dxa"/>
          </w:tcPr>
          <w:p w14:paraId="2F9B6BC6" w14:textId="77777777" w:rsidR="004C5BE1" w:rsidRDefault="004C5BE1" w:rsidP="00DF27BD">
            <w:r>
              <w:t>dd/mm</w:t>
            </w:r>
          </w:p>
        </w:tc>
        <w:tc>
          <w:tcPr>
            <w:tcW w:w="993" w:type="dxa"/>
          </w:tcPr>
          <w:p w14:paraId="7882545B" w14:textId="77777777" w:rsidR="004C5BE1" w:rsidRDefault="004C5BE1" w:rsidP="00DF27BD">
            <w:r>
              <w:t>dd/mm</w:t>
            </w:r>
          </w:p>
        </w:tc>
        <w:tc>
          <w:tcPr>
            <w:tcW w:w="992" w:type="dxa"/>
          </w:tcPr>
          <w:p w14:paraId="3AEB2790" w14:textId="77777777" w:rsidR="004C5BE1" w:rsidRDefault="004C5BE1" w:rsidP="00DF27BD">
            <w:r>
              <w:t>dd/mm</w:t>
            </w:r>
          </w:p>
        </w:tc>
      </w:tr>
      <w:tr w:rsidR="004C5BE1" w14:paraId="23BD13BF" w14:textId="77777777" w:rsidTr="00DF27BD">
        <w:tc>
          <w:tcPr>
            <w:tcW w:w="3397" w:type="dxa"/>
          </w:tcPr>
          <w:p w14:paraId="078C5EEB" w14:textId="77777777" w:rsidR="004C5BE1" w:rsidRDefault="004C5BE1" w:rsidP="00DF27BD"/>
          <w:p w14:paraId="2F22029D" w14:textId="77777777" w:rsidR="004C5BE1" w:rsidRDefault="004C5BE1" w:rsidP="00DF27BD"/>
        </w:tc>
        <w:tc>
          <w:tcPr>
            <w:tcW w:w="1985" w:type="dxa"/>
          </w:tcPr>
          <w:p w14:paraId="46CAFF13" w14:textId="77777777" w:rsidR="004C5BE1" w:rsidRDefault="004C5BE1" w:rsidP="00DF27BD"/>
        </w:tc>
        <w:tc>
          <w:tcPr>
            <w:tcW w:w="992" w:type="dxa"/>
          </w:tcPr>
          <w:p w14:paraId="74A86506" w14:textId="77777777" w:rsidR="004C5BE1" w:rsidRDefault="004C5BE1" w:rsidP="00DF27BD"/>
        </w:tc>
        <w:tc>
          <w:tcPr>
            <w:tcW w:w="992" w:type="dxa"/>
          </w:tcPr>
          <w:p w14:paraId="7B38914F" w14:textId="77777777" w:rsidR="004C5BE1" w:rsidRDefault="004C5BE1" w:rsidP="00DF27BD"/>
        </w:tc>
        <w:tc>
          <w:tcPr>
            <w:tcW w:w="993" w:type="dxa"/>
          </w:tcPr>
          <w:p w14:paraId="442B86E6" w14:textId="77777777" w:rsidR="004C5BE1" w:rsidRDefault="004C5BE1" w:rsidP="00DF27BD"/>
        </w:tc>
        <w:tc>
          <w:tcPr>
            <w:tcW w:w="992" w:type="dxa"/>
          </w:tcPr>
          <w:p w14:paraId="54E3017E" w14:textId="77777777" w:rsidR="004C5BE1" w:rsidRDefault="004C5BE1" w:rsidP="00DF27BD"/>
        </w:tc>
      </w:tr>
      <w:tr w:rsidR="004C5BE1" w14:paraId="5D5B35AC" w14:textId="77777777" w:rsidTr="00DF27BD">
        <w:tc>
          <w:tcPr>
            <w:tcW w:w="3397" w:type="dxa"/>
          </w:tcPr>
          <w:p w14:paraId="27AB391D" w14:textId="77777777" w:rsidR="004C5BE1" w:rsidRDefault="004C5BE1" w:rsidP="00DF27BD"/>
          <w:p w14:paraId="6EBAE63F" w14:textId="77777777" w:rsidR="004C5BE1" w:rsidRDefault="004C5BE1" w:rsidP="00DF27BD"/>
        </w:tc>
        <w:tc>
          <w:tcPr>
            <w:tcW w:w="1985" w:type="dxa"/>
          </w:tcPr>
          <w:p w14:paraId="1320017D" w14:textId="77777777" w:rsidR="004C5BE1" w:rsidRDefault="004C5BE1" w:rsidP="00DF27BD"/>
        </w:tc>
        <w:tc>
          <w:tcPr>
            <w:tcW w:w="992" w:type="dxa"/>
          </w:tcPr>
          <w:p w14:paraId="4DE5E2F7" w14:textId="77777777" w:rsidR="004C5BE1" w:rsidRDefault="004C5BE1" w:rsidP="00DF27BD"/>
        </w:tc>
        <w:tc>
          <w:tcPr>
            <w:tcW w:w="992" w:type="dxa"/>
          </w:tcPr>
          <w:p w14:paraId="0740ED4F" w14:textId="77777777" w:rsidR="004C5BE1" w:rsidRDefault="004C5BE1" w:rsidP="00DF27BD"/>
        </w:tc>
        <w:tc>
          <w:tcPr>
            <w:tcW w:w="993" w:type="dxa"/>
          </w:tcPr>
          <w:p w14:paraId="60DC9F6D" w14:textId="77777777" w:rsidR="004C5BE1" w:rsidRDefault="004C5BE1" w:rsidP="00DF27BD"/>
        </w:tc>
        <w:tc>
          <w:tcPr>
            <w:tcW w:w="992" w:type="dxa"/>
          </w:tcPr>
          <w:p w14:paraId="0ADD0D7D" w14:textId="77777777" w:rsidR="004C5BE1" w:rsidRDefault="004C5BE1" w:rsidP="00DF27BD"/>
        </w:tc>
      </w:tr>
      <w:tr w:rsidR="004C5BE1" w14:paraId="484360EB" w14:textId="77777777" w:rsidTr="00DF27BD">
        <w:tc>
          <w:tcPr>
            <w:tcW w:w="3397" w:type="dxa"/>
          </w:tcPr>
          <w:p w14:paraId="0F26E958" w14:textId="77777777" w:rsidR="004C5BE1" w:rsidRDefault="004C5BE1" w:rsidP="00DF27BD"/>
          <w:p w14:paraId="62D290FC" w14:textId="77777777" w:rsidR="004C5BE1" w:rsidRDefault="004C5BE1" w:rsidP="00DF27BD"/>
        </w:tc>
        <w:tc>
          <w:tcPr>
            <w:tcW w:w="1985" w:type="dxa"/>
          </w:tcPr>
          <w:p w14:paraId="43110058" w14:textId="77777777" w:rsidR="004C5BE1" w:rsidRDefault="004C5BE1" w:rsidP="00DF27BD"/>
        </w:tc>
        <w:tc>
          <w:tcPr>
            <w:tcW w:w="992" w:type="dxa"/>
          </w:tcPr>
          <w:p w14:paraId="7E46FFEA" w14:textId="77777777" w:rsidR="004C5BE1" w:rsidRDefault="004C5BE1" w:rsidP="00DF27BD"/>
        </w:tc>
        <w:tc>
          <w:tcPr>
            <w:tcW w:w="992" w:type="dxa"/>
          </w:tcPr>
          <w:p w14:paraId="04D4ACF2" w14:textId="77777777" w:rsidR="004C5BE1" w:rsidRDefault="004C5BE1" w:rsidP="00DF27BD"/>
        </w:tc>
        <w:tc>
          <w:tcPr>
            <w:tcW w:w="993" w:type="dxa"/>
          </w:tcPr>
          <w:p w14:paraId="6DFB79FB" w14:textId="77777777" w:rsidR="004C5BE1" w:rsidRDefault="004C5BE1" w:rsidP="00DF27BD"/>
        </w:tc>
        <w:tc>
          <w:tcPr>
            <w:tcW w:w="992" w:type="dxa"/>
          </w:tcPr>
          <w:p w14:paraId="6383899E" w14:textId="77777777" w:rsidR="004C5BE1" w:rsidRDefault="004C5BE1" w:rsidP="00DF27BD"/>
        </w:tc>
      </w:tr>
      <w:tr w:rsidR="004C5BE1" w14:paraId="510DEEFD" w14:textId="77777777" w:rsidTr="00DF27BD">
        <w:tc>
          <w:tcPr>
            <w:tcW w:w="3397" w:type="dxa"/>
          </w:tcPr>
          <w:p w14:paraId="5BE9EE23" w14:textId="77777777" w:rsidR="004C5BE1" w:rsidRDefault="004C5BE1" w:rsidP="00DF27BD"/>
          <w:p w14:paraId="38619B98" w14:textId="77777777" w:rsidR="004C5BE1" w:rsidRDefault="004C5BE1" w:rsidP="00DF27BD"/>
        </w:tc>
        <w:tc>
          <w:tcPr>
            <w:tcW w:w="1985" w:type="dxa"/>
          </w:tcPr>
          <w:p w14:paraId="139AD8C2" w14:textId="77777777" w:rsidR="004C5BE1" w:rsidRDefault="004C5BE1" w:rsidP="00DF27BD"/>
        </w:tc>
        <w:tc>
          <w:tcPr>
            <w:tcW w:w="992" w:type="dxa"/>
          </w:tcPr>
          <w:p w14:paraId="367A4958" w14:textId="77777777" w:rsidR="004C5BE1" w:rsidRDefault="004C5BE1" w:rsidP="00DF27BD"/>
        </w:tc>
        <w:tc>
          <w:tcPr>
            <w:tcW w:w="992" w:type="dxa"/>
          </w:tcPr>
          <w:p w14:paraId="0C5C77A9" w14:textId="77777777" w:rsidR="004C5BE1" w:rsidRDefault="004C5BE1" w:rsidP="00DF27BD"/>
        </w:tc>
        <w:tc>
          <w:tcPr>
            <w:tcW w:w="993" w:type="dxa"/>
          </w:tcPr>
          <w:p w14:paraId="526734D5" w14:textId="77777777" w:rsidR="004C5BE1" w:rsidRDefault="004C5BE1" w:rsidP="00DF27BD"/>
        </w:tc>
        <w:tc>
          <w:tcPr>
            <w:tcW w:w="992" w:type="dxa"/>
          </w:tcPr>
          <w:p w14:paraId="5C62B02F" w14:textId="77777777" w:rsidR="004C5BE1" w:rsidRDefault="004C5BE1" w:rsidP="00DF27BD"/>
        </w:tc>
      </w:tr>
      <w:tr w:rsidR="004C5BE1" w14:paraId="0D057D3C" w14:textId="77777777" w:rsidTr="00DF27BD">
        <w:tc>
          <w:tcPr>
            <w:tcW w:w="3397" w:type="dxa"/>
          </w:tcPr>
          <w:p w14:paraId="1E9639AD" w14:textId="77777777" w:rsidR="004C5BE1" w:rsidRDefault="004C5BE1" w:rsidP="00DF27BD"/>
          <w:p w14:paraId="042F6C8E" w14:textId="77777777" w:rsidR="004C5BE1" w:rsidRDefault="004C5BE1" w:rsidP="00DF27BD"/>
        </w:tc>
        <w:tc>
          <w:tcPr>
            <w:tcW w:w="1985" w:type="dxa"/>
          </w:tcPr>
          <w:p w14:paraId="2A643ABC" w14:textId="77777777" w:rsidR="004C5BE1" w:rsidRDefault="004C5BE1" w:rsidP="00DF27BD"/>
        </w:tc>
        <w:tc>
          <w:tcPr>
            <w:tcW w:w="992" w:type="dxa"/>
          </w:tcPr>
          <w:p w14:paraId="622E0C25" w14:textId="77777777" w:rsidR="004C5BE1" w:rsidRDefault="004C5BE1" w:rsidP="00DF27BD"/>
        </w:tc>
        <w:tc>
          <w:tcPr>
            <w:tcW w:w="992" w:type="dxa"/>
          </w:tcPr>
          <w:p w14:paraId="1B94DD15" w14:textId="77777777" w:rsidR="004C5BE1" w:rsidRDefault="004C5BE1" w:rsidP="00DF27BD"/>
        </w:tc>
        <w:tc>
          <w:tcPr>
            <w:tcW w:w="993" w:type="dxa"/>
          </w:tcPr>
          <w:p w14:paraId="38F228D9" w14:textId="77777777" w:rsidR="004C5BE1" w:rsidRDefault="004C5BE1" w:rsidP="00DF27BD"/>
        </w:tc>
        <w:tc>
          <w:tcPr>
            <w:tcW w:w="992" w:type="dxa"/>
          </w:tcPr>
          <w:p w14:paraId="3D15EBD7" w14:textId="77777777" w:rsidR="004C5BE1" w:rsidRDefault="004C5BE1" w:rsidP="00DF27BD"/>
        </w:tc>
      </w:tr>
      <w:tr w:rsidR="004C5BE1" w14:paraId="3FF51E40" w14:textId="77777777" w:rsidTr="00DF27BD">
        <w:tc>
          <w:tcPr>
            <w:tcW w:w="3397" w:type="dxa"/>
          </w:tcPr>
          <w:p w14:paraId="26A23061" w14:textId="77777777" w:rsidR="004C5BE1" w:rsidRDefault="004C5BE1" w:rsidP="00DF27BD"/>
          <w:p w14:paraId="3726BAF4" w14:textId="77777777" w:rsidR="004C5BE1" w:rsidRDefault="004C5BE1" w:rsidP="00DF27BD"/>
        </w:tc>
        <w:tc>
          <w:tcPr>
            <w:tcW w:w="1985" w:type="dxa"/>
          </w:tcPr>
          <w:p w14:paraId="63DEE194" w14:textId="77777777" w:rsidR="004C5BE1" w:rsidRDefault="004C5BE1" w:rsidP="00DF27BD"/>
        </w:tc>
        <w:tc>
          <w:tcPr>
            <w:tcW w:w="992" w:type="dxa"/>
          </w:tcPr>
          <w:p w14:paraId="7880DAC8" w14:textId="77777777" w:rsidR="004C5BE1" w:rsidRDefault="004C5BE1" w:rsidP="00DF27BD"/>
        </w:tc>
        <w:tc>
          <w:tcPr>
            <w:tcW w:w="992" w:type="dxa"/>
          </w:tcPr>
          <w:p w14:paraId="025619B4" w14:textId="77777777" w:rsidR="004C5BE1" w:rsidRDefault="004C5BE1" w:rsidP="00DF27BD"/>
        </w:tc>
        <w:tc>
          <w:tcPr>
            <w:tcW w:w="993" w:type="dxa"/>
          </w:tcPr>
          <w:p w14:paraId="3C24C95C" w14:textId="77777777" w:rsidR="004C5BE1" w:rsidRDefault="004C5BE1" w:rsidP="00DF27BD"/>
        </w:tc>
        <w:tc>
          <w:tcPr>
            <w:tcW w:w="992" w:type="dxa"/>
          </w:tcPr>
          <w:p w14:paraId="6A4DA663" w14:textId="77777777" w:rsidR="004C5BE1" w:rsidRDefault="004C5BE1" w:rsidP="00DF27BD"/>
        </w:tc>
      </w:tr>
      <w:tr w:rsidR="004C5BE1" w14:paraId="4102E170" w14:textId="77777777" w:rsidTr="00DF27BD">
        <w:tc>
          <w:tcPr>
            <w:tcW w:w="3397" w:type="dxa"/>
          </w:tcPr>
          <w:p w14:paraId="39964183" w14:textId="77777777" w:rsidR="004C5BE1" w:rsidRDefault="004C5BE1" w:rsidP="00DF27BD"/>
          <w:p w14:paraId="545C0446" w14:textId="77777777" w:rsidR="004C5BE1" w:rsidRDefault="004C5BE1" w:rsidP="00DF27BD"/>
        </w:tc>
        <w:tc>
          <w:tcPr>
            <w:tcW w:w="1985" w:type="dxa"/>
          </w:tcPr>
          <w:p w14:paraId="691CC86B" w14:textId="77777777" w:rsidR="004C5BE1" w:rsidRDefault="004C5BE1" w:rsidP="00DF27BD"/>
        </w:tc>
        <w:tc>
          <w:tcPr>
            <w:tcW w:w="992" w:type="dxa"/>
          </w:tcPr>
          <w:p w14:paraId="1041ACA8" w14:textId="77777777" w:rsidR="004C5BE1" w:rsidRDefault="004C5BE1" w:rsidP="00DF27BD"/>
        </w:tc>
        <w:tc>
          <w:tcPr>
            <w:tcW w:w="992" w:type="dxa"/>
          </w:tcPr>
          <w:p w14:paraId="42895F34" w14:textId="77777777" w:rsidR="004C5BE1" w:rsidRDefault="004C5BE1" w:rsidP="00DF27BD"/>
        </w:tc>
        <w:tc>
          <w:tcPr>
            <w:tcW w:w="993" w:type="dxa"/>
          </w:tcPr>
          <w:p w14:paraId="2B16343F" w14:textId="77777777" w:rsidR="004C5BE1" w:rsidRDefault="004C5BE1" w:rsidP="00DF27BD"/>
        </w:tc>
        <w:tc>
          <w:tcPr>
            <w:tcW w:w="992" w:type="dxa"/>
          </w:tcPr>
          <w:p w14:paraId="0DDF0D03" w14:textId="77777777" w:rsidR="004C5BE1" w:rsidRDefault="004C5BE1" w:rsidP="00DF27BD"/>
        </w:tc>
      </w:tr>
      <w:tr w:rsidR="004C5BE1" w14:paraId="66F73310" w14:textId="77777777" w:rsidTr="00DF27BD">
        <w:tc>
          <w:tcPr>
            <w:tcW w:w="3397" w:type="dxa"/>
          </w:tcPr>
          <w:p w14:paraId="268F6C1E" w14:textId="77777777" w:rsidR="004C5BE1" w:rsidRDefault="004C5BE1" w:rsidP="00DF27BD"/>
          <w:p w14:paraId="673379FC" w14:textId="77777777" w:rsidR="004C5BE1" w:rsidRDefault="004C5BE1" w:rsidP="00DF27BD"/>
        </w:tc>
        <w:tc>
          <w:tcPr>
            <w:tcW w:w="1985" w:type="dxa"/>
          </w:tcPr>
          <w:p w14:paraId="3CDBB680" w14:textId="77777777" w:rsidR="004C5BE1" w:rsidRDefault="004C5BE1" w:rsidP="00DF27BD"/>
        </w:tc>
        <w:tc>
          <w:tcPr>
            <w:tcW w:w="992" w:type="dxa"/>
          </w:tcPr>
          <w:p w14:paraId="53F5334D" w14:textId="77777777" w:rsidR="004C5BE1" w:rsidRDefault="004C5BE1" w:rsidP="00DF27BD"/>
        </w:tc>
        <w:tc>
          <w:tcPr>
            <w:tcW w:w="992" w:type="dxa"/>
          </w:tcPr>
          <w:p w14:paraId="00BDF2E8" w14:textId="77777777" w:rsidR="004C5BE1" w:rsidRDefault="004C5BE1" w:rsidP="00DF27BD"/>
        </w:tc>
        <w:tc>
          <w:tcPr>
            <w:tcW w:w="993" w:type="dxa"/>
          </w:tcPr>
          <w:p w14:paraId="121C7145" w14:textId="77777777" w:rsidR="004C5BE1" w:rsidRDefault="004C5BE1" w:rsidP="00DF27BD"/>
        </w:tc>
        <w:tc>
          <w:tcPr>
            <w:tcW w:w="992" w:type="dxa"/>
          </w:tcPr>
          <w:p w14:paraId="68322661" w14:textId="77777777" w:rsidR="004C5BE1" w:rsidRDefault="004C5BE1" w:rsidP="00DF27BD"/>
        </w:tc>
      </w:tr>
      <w:tr w:rsidR="004C5BE1" w14:paraId="5CF3752F" w14:textId="77777777" w:rsidTr="00DF27BD">
        <w:tc>
          <w:tcPr>
            <w:tcW w:w="3397" w:type="dxa"/>
          </w:tcPr>
          <w:p w14:paraId="346ECA79" w14:textId="77777777" w:rsidR="004C5BE1" w:rsidRDefault="004C5BE1" w:rsidP="00DF27BD"/>
          <w:p w14:paraId="195A5FBF" w14:textId="77777777" w:rsidR="004C5BE1" w:rsidRDefault="004C5BE1" w:rsidP="00DF27BD"/>
        </w:tc>
        <w:tc>
          <w:tcPr>
            <w:tcW w:w="1985" w:type="dxa"/>
          </w:tcPr>
          <w:p w14:paraId="3B17E96B" w14:textId="77777777" w:rsidR="004C5BE1" w:rsidRDefault="004C5BE1" w:rsidP="00DF27BD"/>
        </w:tc>
        <w:tc>
          <w:tcPr>
            <w:tcW w:w="992" w:type="dxa"/>
          </w:tcPr>
          <w:p w14:paraId="1F628F35" w14:textId="77777777" w:rsidR="004C5BE1" w:rsidRDefault="004C5BE1" w:rsidP="00DF27BD"/>
        </w:tc>
        <w:tc>
          <w:tcPr>
            <w:tcW w:w="992" w:type="dxa"/>
          </w:tcPr>
          <w:p w14:paraId="231C95DC" w14:textId="77777777" w:rsidR="004C5BE1" w:rsidRDefault="004C5BE1" w:rsidP="00DF27BD"/>
        </w:tc>
        <w:tc>
          <w:tcPr>
            <w:tcW w:w="993" w:type="dxa"/>
          </w:tcPr>
          <w:p w14:paraId="1AADD5D7" w14:textId="77777777" w:rsidR="004C5BE1" w:rsidRDefault="004C5BE1" w:rsidP="00DF27BD"/>
        </w:tc>
        <w:tc>
          <w:tcPr>
            <w:tcW w:w="992" w:type="dxa"/>
          </w:tcPr>
          <w:p w14:paraId="19F1666F" w14:textId="77777777" w:rsidR="004C5BE1" w:rsidRDefault="004C5BE1" w:rsidP="00DF27BD"/>
        </w:tc>
      </w:tr>
      <w:tr w:rsidR="004C5BE1" w14:paraId="4BA907CD" w14:textId="77777777" w:rsidTr="00DF27BD">
        <w:tc>
          <w:tcPr>
            <w:tcW w:w="3397" w:type="dxa"/>
          </w:tcPr>
          <w:p w14:paraId="02E36325" w14:textId="77777777" w:rsidR="004C5BE1" w:rsidRDefault="004C5BE1" w:rsidP="00DF27BD"/>
          <w:p w14:paraId="685F3876" w14:textId="77777777" w:rsidR="004C5BE1" w:rsidRDefault="004C5BE1" w:rsidP="00DF27BD"/>
        </w:tc>
        <w:tc>
          <w:tcPr>
            <w:tcW w:w="1985" w:type="dxa"/>
          </w:tcPr>
          <w:p w14:paraId="280605A6" w14:textId="77777777" w:rsidR="004C5BE1" w:rsidRDefault="004C5BE1" w:rsidP="00DF27BD"/>
        </w:tc>
        <w:tc>
          <w:tcPr>
            <w:tcW w:w="992" w:type="dxa"/>
          </w:tcPr>
          <w:p w14:paraId="0A1388AD" w14:textId="77777777" w:rsidR="004C5BE1" w:rsidRDefault="004C5BE1" w:rsidP="00DF27BD"/>
        </w:tc>
        <w:tc>
          <w:tcPr>
            <w:tcW w:w="992" w:type="dxa"/>
          </w:tcPr>
          <w:p w14:paraId="2A6F0062" w14:textId="77777777" w:rsidR="004C5BE1" w:rsidRDefault="004C5BE1" w:rsidP="00DF27BD"/>
        </w:tc>
        <w:tc>
          <w:tcPr>
            <w:tcW w:w="993" w:type="dxa"/>
          </w:tcPr>
          <w:p w14:paraId="7F6E7787" w14:textId="77777777" w:rsidR="004C5BE1" w:rsidRDefault="004C5BE1" w:rsidP="00DF27BD"/>
        </w:tc>
        <w:tc>
          <w:tcPr>
            <w:tcW w:w="992" w:type="dxa"/>
          </w:tcPr>
          <w:p w14:paraId="4BEC84A2" w14:textId="77777777" w:rsidR="004C5BE1" w:rsidRDefault="004C5BE1" w:rsidP="00DF27BD"/>
        </w:tc>
      </w:tr>
      <w:tr w:rsidR="004C5BE1" w14:paraId="4B846E2A" w14:textId="77777777" w:rsidTr="00DF27BD">
        <w:tc>
          <w:tcPr>
            <w:tcW w:w="3397" w:type="dxa"/>
          </w:tcPr>
          <w:p w14:paraId="2E9D3238" w14:textId="77777777" w:rsidR="004C5BE1" w:rsidRDefault="004C5BE1" w:rsidP="00DF27BD"/>
          <w:p w14:paraId="5F9C53A7" w14:textId="77777777" w:rsidR="004C5BE1" w:rsidRDefault="004C5BE1" w:rsidP="00DF27BD"/>
        </w:tc>
        <w:tc>
          <w:tcPr>
            <w:tcW w:w="1985" w:type="dxa"/>
          </w:tcPr>
          <w:p w14:paraId="0B42082F" w14:textId="77777777" w:rsidR="004C5BE1" w:rsidRDefault="004C5BE1" w:rsidP="00DF27BD"/>
        </w:tc>
        <w:tc>
          <w:tcPr>
            <w:tcW w:w="992" w:type="dxa"/>
          </w:tcPr>
          <w:p w14:paraId="7F40B6BB" w14:textId="77777777" w:rsidR="004C5BE1" w:rsidRDefault="004C5BE1" w:rsidP="00DF27BD"/>
        </w:tc>
        <w:tc>
          <w:tcPr>
            <w:tcW w:w="992" w:type="dxa"/>
          </w:tcPr>
          <w:p w14:paraId="70AF24F5" w14:textId="77777777" w:rsidR="004C5BE1" w:rsidRDefault="004C5BE1" w:rsidP="00DF27BD"/>
        </w:tc>
        <w:tc>
          <w:tcPr>
            <w:tcW w:w="993" w:type="dxa"/>
          </w:tcPr>
          <w:p w14:paraId="0A29C31E" w14:textId="77777777" w:rsidR="004C5BE1" w:rsidRDefault="004C5BE1" w:rsidP="00DF27BD"/>
        </w:tc>
        <w:tc>
          <w:tcPr>
            <w:tcW w:w="992" w:type="dxa"/>
          </w:tcPr>
          <w:p w14:paraId="7F2F0FF7" w14:textId="77777777" w:rsidR="004C5BE1" w:rsidRDefault="004C5BE1" w:rsidP="00DF27BD"/>
        </w:tc>
      </w:tr>
      <w:tr w:rsidR="004C5BE1" w14:paraId="75156399" w14:textId="77777777" w:rsidTr="00DF27BD">
        <w:tc>
          <w:tcPr>
            <w:tcW w:w="3397" w:type="dxa"/>
          </w:tcPr>
          <w:p w14:paraId="32832FC7" w14:textId="77777777" w:rsidR="004C5BE1" w:rsidRDefault="004C5BE1" w:rsidP="00DF27BD"/>
          <w:p w14:paraId="6DCCBC0F" w14:textId="77777777" w:rsidR="004C5BE1" w:rsidRDefault="004C5BE1" w:rsidP="00DF27BD"/>
        </w:tc>
        <w:tc>
          <w:tcPr>
            <w:tcW w:w="1985" w:type="dxa"/>
          </w:tcPr>
          <w:p w14:paraId="62577253" w14:textId="77777777" w:rsidR="004C5BE1" w:rsidRDefault="004C5BE1" w:rsidP="00DF27BD"/>
        </w:tc>
        <w:tc>
          <w:tcPr>
            <w:tcW w:w="992" w:type="dxa"/>
          </w:tcPr>
          <w:p w14:paraId="4FC9C320" w14:textId="77777777" w:rsidR="004C5BE1" w:rsidRDefault="004C5BE1" w:rsidP="00DF27BD"/>
        </w:tc>
        <w:tc>
          <w:tcPr>
            <w:tcW w:w="992" w:type="dxa"/>
          </w:tcPr>
          <w:p w14:paraId="0A4F8ED3" w14:textId="77777777" w:rsidR="004C5BE1" w:rsidRDefault="004C5BE1" w:rsidP="00DF27BD"/>
        </w:tc>
        <w:tc>
          <w:tcPr>
            <w:tcW w:w="993" w:type="dxa"/>
          </w:tcPr>
          <w:p w14:paraId="2926F338" w14:textId="77777777" w:rsidR="004C5BE1" w:rsidRDefault="004C5BE1" w:rsidP="00DF27BD"/>
        </w:tc>
        <w:tc>
          <w:tcPr>
            <w:tcW w:w="992" w:type="dxa"/>
          </w:tcPr>
          <w:p w14:paraId="564D7885" w14:textId="77777777" w:rsidR="004C5BE1" w:rsidRDefault="004C5BE1" w:rsidP="00DF27BD"/>
        </w:tc>
      </w:tr>
      <w:tr w:rsidR="004C5BE1" w14:paraId="403A283A" w14:textId="77777777" w:rsidTr="00DF27BD">
        <w:tc>
          <w:tcPr>
            <w:tcW w:w="3397" w:type="dxa"/>
          </w:tcPr>
          <w:p w14:paraId="509AEA41" w14:textId="77777777" w:rsidR="004C5BE1" w:rsidRDefault="004C5BE1" w:rsidP="00DF27BD"/>
          <w:p w14:paraId="62199B40" w14:textId="77777777" w:rsidR="004C5BE1" w:rsidRDefault="004C5BE1" w:rsidP="00DF27BD"/>
        </w:tc>
        <w:tc>
          <w:tcPr>
            <w:tcW w:w="1985" w:type="dxa"/>
          </w:tcPr>
          <w:p w14:paraId="0B65C5B6" w14:textId="77777777" w:rsidR="004C5BE1" w:rsidRDefault="004C5BE1" w:rsidP="00DF27BD"/>
        </w:tc>
        <w:tc>
          <w:tcPr>
            <w:tcW w:w="992" w:type="dxa"/>
          </w:tcPr>
          <w:p w14:paraId="5A5E9A54" w14:textId="77777777" w:rsidR="004C5BE1" w:rsidRDefault="004C5BE1" w:rsidP="00DF27BD"/>
        </w:tc>
        <w:tc>
          <w:tcPr>
            <w:tcW w:w="992" w:type="dxa"/>
          </w:tcPr>
          <w:p w14:paraId="7A535FBB" w14:textId="77777777" w:rsidR="004C5BE1" w:rsidRDefault="004C5BE1" w:rsidP="00DF27BD"/>
        </w:tc>
        <w:tc>
          <w:tcPr>
            <w:tcW w:w="993" w:type="dxa"/>
          </w:tcPr>
          <w:p w14:paraId="6B8C7341" w14:textId="77777777" w:rsidR="004C5BE1" w:rsidRDefault="004C5BE1" w:rsidP="00DF27BD"/>
        </w:tc>
        <w:tc>
          <w:tcPr>
            <w:tcW w:w="992" w:type="dxa"/>
          </w:tcPr>
          <w:p w14:paraId="062E7B3B" w14:textId="77777777" w:rsidR="004C5BE1" w:rsidRDefault="004C5BE1" w:rsidP="00DF27BD"/>
        </w:tc>
      </w:tr>
      <w:tr w:rsidR="004C5BE1" w14:paraId="56E2EFAC" w14:textId="77777777" w:rsidTr="00DF27BD">
        <w:tc>
          <w:tcPr>
            <w:tcW w:w="3397" w:type="dxa"/>
          </w:tcPr>
          <w:p w14:paraId="12260FD7" w14:textId="77777777" w:rsidR="004C5BE1" w:rsidRDefault="004C5BE1" w:rsidP="00DF27BD"/>
          <w:p w14:paraId="593A6B9E" w14:textId="77777777" w:rsidR="004C5BE1" w:rsidRDefault="004C5BE1" w:rsidP="00DF27BD"/>
        </w:tc>
        <w:tc>
          <w:tcPr>
            <w:tcW w:w="1985" w:type="dxa"/>
          </w:tcPr>
          <w:p w14:paraId="313F754D" w14:textId="77777777" w:rsidR="004C5BE1" w:rsidRDefault="004C5BE1" w:rsidP="00DF27BD"/>
        </w:tc>
        <w:tc>
          <w:tcPr>
            <w:tcW w:w="992" w:type="dxa"/>
          </w:tcPr>
          <w:p w14:paraId="6A83C9D6" w14:textId="77777777" w:rsidR="004C5BE1" w:rsidRDefault="004C5BE1" w:rsidP="00DF27BD"/>
        </w:tc>
        <w:tc>
          <w:tcPr>
            <w:tcW w:w="992" w:type="dxa"/>
          </w:tcPr>
          <w:p w14:paraId="5CE2FFCA" w14:textId="77777777" w:rsidR="004C5BE1" w:rsidRDefault="004C5BE1" w:rsidP="00DF27BD"/>
        </w:tc>
        <w:tc>
          <w:tcPr>
            <w:tcW w:w="993" w:type="dxa"/>
          </w:tcPr>
          <w:p w14:paraId="0B7BDB8D" w14:textId="77777777" w:rsidR="004C5BE1" w:rsidRDefault="004C5BE1" w:rsidP="00DF27BD"/>
        </w:tc>
        <w:tc>
          <w:tcPr>
            <w:tcW w:w="992" w:type="dxa"/>
          </w:tcPr>
          <w:p w14:paraId="29A26AAB" w14:textId="77777777" w:rsidR="004C5BE1" w:rsidRDefault="004C5BE1" w:rsidP="00DF27BD"/>
        </w:tc>
      </w:tr>
      <w:tr w:rsidR="004C5BE1" w14:paraId="61B1E37E" w14:textId="77777777" w:rsidTr="00DF27BD">
        <w:tc>
          <w:tcPr>
            <w:tcW w:w="3397" w:type="dxa"/>
          </w:tcPr>
          <w:p w14:paraId="5B11733F" w14:textId="77777777" w:rsidR="004C5BE1" w:rsidRDefault="004C5BE1" w:rsidP="00DF27BD"/>
          <w:p w14:paraId="477F28F4" w14:textId="77777777" w:rsidR="004C5BE1" w:rsidRDefault="004C5BE1" w:rsidP="00DF27BD"/>
        </w:tc>
        <w:tc>
          <w:tcPr>
            <w:tcW w:w="1985" w:type="dxa"/>
          </w:tcPr>
          <w:p w14:paraId="7452F626" w14:textId="77777777" w:rsidR="004C5BE1" w:rsidRDefault="004C5BE1" w:rsidP="00DF27BD"/>
        </w:tc>
        <w:tc>
          <w:tcPr>
            <w:tcW w:w="992" w:type="dxa"/>
          </w:tcPr>
          <w:p w14:paraId="2DBA0405" w14:textId="77777777" w:rsidR="004C5BE1" w:rsidRDefault="004C5BE1" w:rsidP="00DF27BD"/>
        </w:tc>
        <w:tc>
          <w:tcPr>
            <w:tcW w:w="992" w:type="dxa"/>
          </w:tcPr>
          <w:p w14:paraId="5439032A" w14:textId="77777777" w:rsidR="004C5BE1" w:rsidRDefault="004C5BE1" w:rsidP="00DF27BD"/>
        </w:tc>
        <w:tc>
          <w:tcPr>
            <w:tcW w:w="993" w:type="dxa"/>
          </w:tcPr>
          <w:p w14:paraId="2A3B49CF" w14:textId="77777777" w:rsidR="004C5BE1" w:rsidRDefault="004C5BE1" w:rsidP="00DF27BD"/>
        </w:tc>
        <w:tc>
          <w:tcPr>
            <w:tcW w:w="992" w:type="dxa"/>
          </w:tcPr>
          <w:p w14:paraId="3F8B6516" w14:textId="77777777" w:rsidR="004C5BE1" w:rsidRDefault="004C5BE1" w:rsidP="00DF27BD"/>
        </w:tc>
      </w:tr>
      <w:tr w:rsidR="004C5BE1" w14:paraId="34524741" w14:textId="77777777" w:rsidTr="00DF27BD">
        <w:tc>
          <w:tcPr>
            <w:tcW w:w="3397" w:type="dxa"/>
          </w:tcPr>
          <w:p w14:paraId="00714533" w14:textId="77777777" w:rsidR="004C5BE1" w:rsidRDefault="004C5BE1" w:rsidP="00DF27BD"/>
          <w:p w14:paraId="147862A3" w14:textId="77777777" w:rsidR="004C5BE1" w:rsidRDefault="004C5BE1" w:rsidP="00DF27BD"/>
        </w:tc>
        <w:tc>
          <w:tcPr>
            <w:tcW w:w="1985" w:type="dxa"/>
          </w:tcPr>
          <w:p w14:paraId="696CC807" w14:textId="77777777" w:rsidR="004C5BE1" w:rsidRDefault="004C5BE1" w:rsidP="00DF27BD"/>
        </w:tc>
        <w:tc>
          <w:tcPr>
            <w:tcW w:w="992" w:type="dxa"/>
          </w:tcPr>
          <w:p w14:paraId="0D429E75" w14:textId="77777777" w:rsidR="004C5BE1" w:rsidRDefault="004C5BE1" w:rsidP="00DF27BD"/>
        </w:tc>
        <w:tc>
          <w:tcPr>
            <w:tcW w:w="992" w:type="dxa"/>
          </w:tcPr>
          <w:p w14:paraId="4FC5AB7F" w14:textId="77777777" w:rsidR="004C5BE1" w:rsidRDefault="004C5BE1" w:rsidP="00DF27BD"/>
        </w:tc>
        <w:tc>
          <w:tcPr>
            <w:tcW w:w="993" w:type="dxa"/>
          </w:tcPr>
          <w:p w14:paraId="6D50FB6E" w14:textId="77777777" w:rsidR="004C5BE1" w:rsidRDefault="004C5BE1" w:rsidP="00DF27BD"/>
        </w:tc>
        <w:tc>
          <w:tcPr>
            <w:tcW w:w="992" w:type="dxa"/>
          </w:tcPr>
          <w:p w14:paraId="56CA9210" w14:textId="77777777" w:rsidR="004C5BE1" w:rsidRDefault="004C5BE1" w:rsidP="00DF27BD"/>
        </w:tc>
      </w:tr>
      <w:tr w:rsidR="004C5BE1" w14:paraId="0C6244ED" w14:textId="77777777" w:rsidTr="00DF27BD">
        <w:tc>
          <w:tcPr>
            <w:tcW w:w="3397" w:type="dxa"/>
          </w:tcPr>
          <w:p w14:paraId="5384617A" w14:textId="77777777" w:rsidR="004C5BE1" w:rsidRDefault="004C5BE1" w:rsidP="00DF27BD"/>
          <w:p w14:paraId="189C6F7F" w14:textId="77777777" w:rsidR="004C5BE1" w:rsidRDefault="004C5BE1" w:rsidP="00DF27BD"/>
        </w:tc>
        <w:tc>
          <w:tcPr>
            <w:tcW w:w="1985" w:type="dxa"/>
          </w:tcPr>
          <w:p w14:paraId="446E1D60" w14:textId="77777777" w:rsidR="004C5BE1" w:rsidRDefault="004C5BE1" w:rsidP="00DF27BD"/>
        </w:tc>
        <w:tc>
          <w:tcPr>
            <w:tcW w:w="992" w:type="dxa"/>
          </w:tcPr>
          <w:p w14:paraId="4F69B53B" w14:textId="77777777" w:rsidR="004C5BE1" w:rsidRDefault="004C5BE1" w:rsidP="00DF27BD"/>
        </w:tc>
        <w:tc>
          <w:tcPr>
            <w:tcW w:w="992" w:type="dxa"/>
          </w:tcPr>
          <w:p w14:paraId="255A6B9B" w14:textId="77777777" w:rsidR="004C5BE1" w:rsidRDefault="004C5BE1" w:rsidP="00DF27BD"/>
        </w:tc>
        <w:tc>
          <w:tcPr>
            <w:tcW w:w="993" w:type="dxa"/>
          </w:tcPr>
          <w:p w14:paraId="18DEE49D" w14:textId="77777777" w:rsidR="004C5BE1" w:rsidRDefault="004C5BE1" w:rsidP="00DF27BD"/>
        </w:tc>
        <w:tc>
          <w:tcPr>
            <w:tcW w:w="992" w:type="dxa"/>
          </w:tcPr>
          <w:p w14:paraId="39F52391" w14:textId="77777777" w:rsidR="004C5BE1" w:rsidRDefault="004C5BE1" w:rsidP="00DF27BD"/>
        </w:tc>
      </w:tr>
      <w:tr w:rsidR="004C5BE1" w14:paraId="048B841B" w14:textId="77777777" w:rsidTr="00DF27BD">
        <w:tc>
          <w:tcPr>
            <w:tcW w:w="3397" w:type="dxa"/>
          </w:tcPr>
          <w:p w14:paraId="30FAE402" w14:textId="77777777" w:rsidR="004C5BE1" w:rsidRDefault="004C5BE1" w:rsidP="00DF27BD"/>
          <w:p w14:paraId="2409E523" w14:textId="77777777" w:rsidR="004C5BE1" w:rsidRDefault="004C5BE1" w:rsidP="00DF27BD"/>
        </w:tc>
        <w:tc>
          <w:tcPr>
            <w:tcW w:w="1985" w:type="dxa"/>
          </w:tcPr>
          <w:p w14:paraId="2AA84356" w14:textId="77777777" w:rsidR="004C5BE1" w:rsidRDefault="004C5BE1" w:rsidP="00DF27BD"/>
        </w:tc>
        <w:tc>
          <w:tcPr>
            <w:tcW w:w="992" w:type="dxa"/>
          </w:tcPr>
          <w:p w14:paraId="142C08FF" w14:textId="77777777" w:rsidR="004C5BE1" w:rsidRDefault="004C5BE1" w:rsidP="00DF27BD"/>
        </w:tc>
        <w:tc>
          <w:tcPr>
            <w:tcW w:w="992" w:type="dxa"/>
          </w:tcPr>
          <w:p w14:paraId="7861CE70" w14:textId="77777777" w:rsidR="004C5BE1" w:rsidRDefault="004C5BE1" w:rsidP="00DF27BD"/>
        </w:tc>
        <w:tc>
          <w:tcPr>
            <w:tcW w:w="993" w:type="dxa"/>
          </w:tcPr>
          <w:p w14:paraId="5B399A8B" w14:textId="77777777" w:rsidR="004C5BE1" w:rsidRDefault="004C5BE1" w:rsidP="00DF27BD"/>
        </w:tc>
        <w:tc>
          <w:tcPr>
            <w:tcW w:w="992" w:type="dxa"/>
          </w:tcPr>
          <w:p w14:paraId="4BEAAA13" w14:textId="77777777" w:rsidR="004C5BE1" w:rsidRDefault="004C5BE1" w:rsidP="00DF27BD"/>
        </w:tc>
      </w:tr>
      <w:tr w:rsidR="004C5BE1" w14:paraId="261EE1A8" w14:textId="77777777" w:rsidTr="00DF27BD">
        <w:tc>
          <w:tcPr>
            <w:tcW w:w="3397" w:type="dxa"/>
          </w:tcPr>
          <w:p w14:paraId="7757B42E" w14:textId="77777777" w:rsidR="004C5BE1" w:rsidRDefault="004C5BE1" w:rsidP="00DF27BD"/>
          <w:p w14:paraId="7AA847A3" w14:textId="77777777" w:rsidR="004C5BE1" w:rsidRDefault="004C5BE1" w:rsidP="00DF27BD"/>
        </w:tc>
        <w:tc>
          <w:tcPr>
            <w:tcW w:w="1985" w:type="dxa"/>
          </w:tcPr>
          <w:p w14:paraId="24D12D08" w14:textId="77777777" w:rsidR="004C5BE1" w:rsidRDefault="004C5BE1" w:rsidP="00DF27BD"/>
        </w:tc>
        <w:tc>
          <w:tcPr>
            <w:tcW w:w="992" w:type="dxa"/>
          </w:tcPr>
          <w:p w14:paraId="07B94647" w14:textId="77777777" w:rsidR="004C5BE1" w:rsidRDefault="004C5BE1" w:rsidP="00DF27BD"/>
        </w:tc>
        <w:tc>
          <w:tcPr>
            <w:tcW w:w="992" w:type="dxa"/>
          </w:tcPr>
          <w:p w14:paraId="69C9D860" w14:textId="77777777" w:rsidR="004C5BE1" w:rsidRDefault="004C5BE1" w:rsidP="00DF27BD"/>
        </w:tc>
        <w:tc>
          <w:tcPr>
            <w:tcW w:w="993" w:type="dxa"/>
          </w:tcPr>
          <w:p w14:paraId="7F7EB8C2" w14:textId="77777777" w:rsidR="004C5BE1" w:rsidRDefault="004C5BE1" w:rsidP="00DF27BD"/>
        </w:tc>
        <w:tc>
          <w:tcPr>
            <w:tcW w:w="992" w:type="dxa"/>
          </w:tcPr>
          <w:p w14:paraId="3B82DB2B" w14:textId="77777777" w:rsidR="004C5BE1" w:rsidRDefault="004C5BE1" w:rsidP="00DF27BD"/>
        </w:tc>
      </w:tr>
    </w:tbl>
    <w:p w14:paraId="09C3A621" w14:textId="77777777" w:rsidR="004C5BE1" w:rsidRDefault="004C5BE1" w:rsidP="004C5BE1"/>
    <w:p w14:paraId="31C8E707" w14:textId="77777777" w:rsidR="004C5BE1" w:rsidRDefault="004C5BE1" w:rsidP="004C5BE1">
      <w:r>
        <w:br w:type="page"/>
      </w:r>
    </w:p>
    <w:p w14:paraId="0353C360" w14:textId="77777777" w:rsidR="004C5BE1" w:rsidRDefault="004C5BE1" w:rsidP="004C5BE1">
      <w:r>
        <w:lastRenderedPageBreak/>
        <w:t>Visitors/new members - date</w:t>
      </w:r>
    </w:p>
    <w:tbl>
      <w:tblPr>
        <w:tblStyle w:val="TableGrid"/>
        <w:tblW w:w="9776" w:type="dxa"/>
        <w:tblLook w:val="04A0" w:firstRow="1" w:lastRow="0" w:firstColumn="1" w:lastColumn="0" w:noHBand="0" w:noVBand="1"/>
      </w:tblPr>
      <w:tblGrid>
        <w:gridCol w:w="4248"/>
        <w:gridCol w:w="5528"/>
      </w:tblGrid>
      <w:tr w:rsidR="004C5BE1" w14:paraId="256C639A" w14:textId="77777777" w:rsidTr="00DF27BD">
        <w:tc>
          <w:tcPr>
            <w:tcW w:w="4248" w:type="dxa"/>
          </w:tcPr>
          <w:p w14:paraId="3F7AE675" w14:textId="77777777" w:rsidR="004C5BE1" w:rsidRDefault="004C5BE1" w:rsidP="00DF27BD">
            <w:r>
              <w:t>Name</w:t>
            </w:r>
          </w:p>
        </w:tc>
        <w:tc>
          <w:tcPr>
            <w:tcW w:w="5528" w:type="dxa"/>
          </w:tcPr>
          <w:p w14:paraId="68E7F344" w14:textId="77777777" w:rsidR="004C5BE1" w:rsidRDefault="004C5BE1" w:rsidP="00DF27BD">
            <w:r>
              <w:t>email</w:t>
            </w:r>
          </w:p>
        </w:tc>
      </w:tr>
      <w:tr w:rsidR="004C5BE1" w14:paraId="7EDC8E1A" w14:textId="77777777" w:rsidTr="00DF27BD">
        <w:tc>
          <w:tcPr>
            <w:tcW w:w="4248" w:type="dxa"/>
          </w:tcPr>
          <w:p w14:paraId="4A35D400" w14:textId="77777777" w:rsidR="004C5BE1" w:rsidRDefault="004C5BE1" w:rsidP="00DF27BD"/>
          <w:p w14:paraId="0E12E1AA" w14:textId="77777777" w:rsidR="004C5BE1" w:rsidRDefault="004C5BE1" w:rsidP="00DF27BD"/>
        </w:tc>
        <w:tc>
          <w:tcPr>
            <w:tcW w:w="5528" w:type="dxa"/>
          </w:tcPr>
          <w:p w14:paraId="0567EC30" w14:textId="77777777" w:rsidR="004C5BE1" w:rsidRDefault="004C5BE1" w:rsidP="00DF27BD"/>
        </w:tc>
      </w:tr>
      <w:tr w:rsidR="004C5BE1" w14:paraId="6807F3E1" w14:textId="77777777" w:rsidTr="00DF27BD">
        <w:tc>
          <w:tcPr>
            <w:tcW w:w="4248" w:type="dxa"/>
          </w:tcPr>
          <w:p w14:paraId="6E448323" w14:textId="77777777" w:rsidR="004C5BE1" w:rsidRDefault="004C5BE1" w:rsidP="00DF27BD"/>
          <w:p w14:paraId="5567D41E" w14:textId="77777777" w:rsidR="004C5BE1" w:rsidRDefault="004C5BE1" w:rsidP="00DF27BD"/>
        </w:tc>
        <w:tc>
          <w:tcPr>
            <w:tcW w:w="5528" w:type="dxa"/>
          </w:tcPr>
          <w:p w14:paraId="0B416D3A" w14:textId="77777777" w:rsidR="004C5BE1" w:rsidRDefault="004C5BE1" w:rsidP="00DF27BD"/>
        </w:tc>
      </w:tr>
      <w:tr w:rsidR="004C5BE1" w14:paraId="06511B66" w14:textId="77777777" w:rsidTr="00DF27BD">
        <w:tc>
          <w:tcPr>
            <w:tcW w:w="4248" w:type="dxa"/>
          </w:tcPr>
          <w:p w14:paraId="1423E638" w14:textId="77777777" w:rsidR="004C5BE1" w:rsidRDefault="004C5BE1" w:rsidP="00DF27BD"/>
          <w:p w14:paraId="40439FE7" w14:textId="77777777" w:rsidR="004C5BE1" w:rsidRDefault="004C5BE1" w:rsidP="00DF27BD"/>
        </w:tc>
        <w:tc>
          <w:tcPr>
            <w:tcW w:w="5528" w:type="dxa"/>
          </w:tcPr>
          <w:p w14:paraId="7D5A252D" w14:textId="77777777" w:rsidR="004C5BE1" w:rsidRDefault="004C5BE1" w:rsidP="00DF27BD"/>
        </w:tc>
      </w:tr>
      <w:tr w:rsidR="004C5BE1" w14:paraId="7279EDB2" w14:textId="77777777" w:rsidTr="00DF27BD">
        <w:tc>
          <w:tcPr>
            <w:tcW w:w="4248" w:type="dxa"/>
          </w:tcPr>
          <w:p w14:paraId="7094C8D5" w14:textId="77777777" w:rsidR="004C5BE1" w:rsidRDefault="004C5BE1" w:rsidP="00DF27BD"/>
          <w:p w14:paraId="16E976BD" w14:textId="77777777" w:rsidR="004C5BE1" w:rsidRDefault="004C5BE1" w:rsidP="00DF27BD"/>
        </w:tc>
        <w:tc>
          <w:tcPr>
            <w:tcW w:w="5528" w:type="dxa"/>
          </w:tcPr>
          <w:p w14:paraId="157CDEBE" w14:textId="77777777" w:rsidR="004C5BE1" w:rsidRDefault="004C5BE1" w:rsidP="00DF27BD"/>
        </w:tc>
      </w:tr>
    </w:tbl>
    <w:p w14:paraId="4AA0BB3A" w14:textId="77777777" w:rsidR="004C5BE1" w:rsidRDefault="004C5BE1" w:rsidP="004C5BE1"/>
    <w:p w14:paraId="6540472C" w14:textId="77777777" w:rsidR="004C5BE1" w:rsidRDefault="004C5BE1">
      <w:pPr>
        <w:rPr>
          <w:b/>
          <w:bCs/>
        </w:rPr>
      </w:pPr>
      <w:r>
        <w:rPr>
          <w:b/>
          <w:bCs/>
        </w:rPr>
        <w:br w:type="page"/>
      </w:r>
    </w:p>
    <w:p w14:paraId="04EC81DC" w14:textId="429BF9DC" w:rsidR="004C5BE1" w:rsidRDefault="004C5BE1" w:rsidP="004C5BE1">
      <w:pPr>
        <w:pStyle w:val="Heading1"/>
      </w:pPr>
      <w:r>
        <w:lastRenderedPageBreak/>
        <w:t>Appendix B</w:t>
      </w:r>
    </w:p>
    <w:p w14:paraId="1F046CC2" w14:textId="59008B4A" w:rsidR="001C0AF5" w:rsidRPr="002D7505" w:rsidRDefault="001C0AF5" w:rsidP="001C0AF5">
      <w:pPr>
        <w:rPr>
          <w:b/>
          <w:bCs/>
        </w:rPr>
      </w:pPr>
      <w:r w:rsidRPr="002D7505">
        <w:rPr>
          <w:b/>
          <w:bCs/>
        </w:rPr>
        <w:t>Simplified risk assessment/record</w:t>
      </w:r>
    </w:p>
    <w:p w14:paraId="07CD0806" w14:textId="77777777" w:rsidR="001C0AF5" w:rsidRDefault="001C0AF5" w:rsidP="001C0AF5">
      <w:r>
        <w:t xml:space="preserve">The Third Age Trust website support area has details risk assessment checklists, which we have summarised.  Here are some suggested risks to be considered and mentioned at meeting/event introduction and pre-event emails – for the record. </w:t>
      </w:r>
    </w:p>
    <w:p w14:paraId="5FB994D6" w14:textId="77777777" w:rsidR="001C0AF5" w:rsidRPr="00E628B6" w:rsidRDefault="001C0AF5" w:rsidP="001C0AF5">
      <w:pPr>
        <w:rPr>
          <w:b/>
          <w:bCs/>
        </w:rPr>
      </w:pPr>
      <w:r w:rsidRPr="00E628B6">
        <w:rPr>
          <w:b/>
          <w:bCs/>
        </w:rPr>
        <w:t xml:space="preserve">Venues (initial </w:t>
      </w:r>
      <w:r>
        <w:rPr>
          <w:b/>
          <w:bCs/>
        </w:rPr>
        <w:t xml:space="preserve">document </w:t>
      </w:r>
      <w:r w:rsidRPr="00E628B6">
        <w:rPr>
          <w:b/>
          <w:bCs/>
        </w:rPr>
        <w:t>and refresher)</w:t>
      </w:r>
      <w:r>
        <w:rPr>
          <w:b/>
          <w:bCs/>
        </w:rPr>
        <w:t>. Document and record</w:t>
      </w:r>
    </w:p>
    <w:p w14:paraId="6D8FBA98" w14:textId="77777777" w:rsidR="001C0AF5" w:rsidRDefault="001C0AF5" w:rsidP="001C0AF5">
      <w:r>
        <w:t>Is the seating suitable?</w:t>
      </w:r>
    </w:p>
    <w:p w14:paraId="3DF645CA" w14:textId="77777777" w:rsidR="001C0AF5" w:rsidRDefault="001C0AF5" w:rsidP="001C0AF5">
      <w:r>
        <w:t>Is the lighting adequate?</w:t>
      </w:r>
    </w:p>
    <w:p w14:paraId="2BE037DE" w14:textId="77777777" w:rsidR="001C0AF5" w:rsidRDefault="001C0AF5" w:rsidP="001C0AF5">
      <w:r>
        <w:t>Is there adequate temperature/ventilation?</w:t>
      </w:r>
    </w:p>
    <w:p w14:paraId="53CBFF30" w14:textId="77777777" w:rsidR="001C0AF5" w:rsidRDefault="001C0AF5" w:rsidP="001C0AF5">
      <w:r>
        <w:t>Check for trip hazards.</w:t>
      </w:r>
    </w:p>
    <w:p w14:paraId="5409AF79" w14:textId="77777777" w:rsidR="001C0AF5" w:rsidRDefault="001C0AF5" w:rsidP="001C0AF5">
      <w:r>
        <w:t>Clarify venue vs u3a responsibilities.</w:t>
      </w:r>
    </w:p>
    <w:p w14:paraId="129DA966" w14:textId="77777777" w:rsidR="001C0AF5" w:rsidRDefault="001C0AF5" w:rsidP="001C0AF5">
      <w:r>
        <w:t>Verify any electrical and other equipment is safe and has been checked.</w:t>
      </w:r>
    </w:p>
    <w:p w14:paraId="45786BDF" w14:textId="77777777" w:rsidR="001C0AF5" w:rsidRDefault="001C0AF5" w:rsidP="001C0AF5">
      <w:r>
        <w:t>Are refreshment arrangements sufficient?</w:t>
      </w:r>
    </w:p>
    <w:p w14:paraId="37CF1E3B" w14:textId="77777777" w:rsidR="001C0AF5" w:rsidRDefault="001C0AF5" w:rsidP="001C0AF5">
      <w:r>
        <w:t>Pre event checks</w:t>
      </w:r>
    </w:p>
    <w:p w14:paraId="1FC79D92" w14:textId="77777777" w:rsidR="001C0AF5" w:rsidRDefault="001C0AF5" w:rsidP="001C0AF5">
      <w:pPr>
        <w:pStyle w:val="ListParagraph"/>
        <w:numPr>
          <w:ilvl w:val="0"/>
          <w:numId w:val="5"/>
        </w:numPr>
      </w:pPr>
      <w:r>
        <w:t>Take an attendance list</w:t>
      </w:r>
    </w:p>
    <w:p w14:paraId="47F49F3D" w14:textId="77777777" w:rsidR="001C0AF5" w:rsidRDefault="001C0AF5" w:rsidP="001C0AF5">
      <w:pPr>
        <w:pStyle w:val="ListParagraph"/>
        <w:numPr>
          <w:ilvl w:val="0"/>
          <w:numId w:val="5"/>
        </w:numPr>
      </w:pPr>
      <w:r>
        <w:t>Point out fire exits and explain evacuation details.</w:t>
      </w:r>
    </w:p>
    <w:p w14:paraId="0E8DBFA7" w14:textId="77777777" w:rsidR="001C0AF5" w:rsidRDefault="001C0AF5" w:rsidP="001C0AF5">
      <w:pPr>
        <w:pStyle w:val="ListParagraph"/>
        <w:numPr>
          <w:ilvl w:val="0"/>
          <w:numId w:val="5"/>
        </w:numPr>
      </w:pPr>
      <w:r>
        <w:t>Point out toilet facilities.</w:t>
      </w:r>
    </w:p>
    <w:p w14:paraId="6EFE30FF" w14:textId="77777777" w:rsidR="001C0AF5" w:rsidRDefault="001C0AF5" w:rsidP="001C0AF5">
      <w:pPr>
        <w:pStyle w:val="ListParagraph"/>
        <w:numPr>
          <w:ilvl w:val="0"/>
          <w:numId w:val="5"/>
        </w:numPr>
      </w:pPr>
      <w:r>
        <w:t>Identify the First aider and where the first aid kit is.</w:t>
      </w:r>
    </w:p>
    <w:p w14:paraId="28AAA3D8" w14:textId="77777777" w:rsidR="001C0AF5" w:rsidRDefault="001C0AF5" w:rsidP="001C0AF5">
      <w:pPr>
        <w:rPr>
          <w:b/>
          <w:bCs/>
        </w:rPr>
      </w:pPr>
    </w:p>
    <w:p w14:paraId="355C5D07" w14:textId="77777777" w:rsidR="001C0AF5" w:rsidRPr="00E628B6" w:rsidRDefault="001C0AF5" w:rsidP="001C0AF5">
      <w:pPr>
        <w:rPr>
          <w:b/>
          <w:bCs/>
        </w:rPr>
      </w:pPr>
      <w:r w:rsidRPr="00E628B6">
        <w:rPr>
          <w:b/>
          <w:bCs/>
        </w:rPr>
        <w:t>Walks (pre walk checks</w:t>
      </w:r>
      <w:r>
        <w:rPr>
          <w:b/>
          <w:bCs/>
        </w:rPr>
        <w:t xml:space="preserve"> or contained in description email</w:t>
      </w:r>
      <w:r w:rsidRPr="00E628B6">
        <w:rPr>
          <w:b/>
          <w:bCs/>
        </w:rPr>
        <w:t>)</w:t>
      </w:r>
    </w:p>
    <w:p w14:paraId="33699AED" w14:textId="77777777" w:rsidR="001C0AF5" w:rsidRDefault="001C0AF5" w:rsidP="001C0AF5">
      <w:r>
        <w:t>Identify that the route has been pre-walked.</w:t>
      </w:r>
    </w:p>
    <w:p w14:paraId="75695794" w14:textId="77777777" w:rsidR="001C0AF5" w:rsidRDefault="001C0AF5" w:rsidP="001C0AF5">
      <w:r>
        <w:t>Give the time and length of the walk.</w:t>
      </w:r>
    </w:p>
    <w:p w14:paraId="6551AEAB" w14:textId="77777777" w:rsidR="001C0AF5" w:rsidRDefault="001C0AF5" w:rsidP="001C0AF5">
      <w:r>
        <w:t>Explain the route.</w:t>
      </w:r>
    </w:p>
    <w:p w14:paraId="09A6B12A" w14:textId="77777777" w:rsidR="001C0AF5" w:rsidRDefault="001C0AF5" w:rsidP="001C0AF5">
      <w:r>
        <w:t>Suggest recommended equipment for the area/walk/weather- sticks/boots/jackets.</w:t>
      </w:r>
    </w:p>
    <w:p w14:paraId="5AE73FF8" w14:textId="77777777" w:rsidR="001C0AF5" w:rsidRDefault="001C0AF5" w:rsidP="001C0AF5">
      <w:r>
        <w:t>Take a register/headcount</w:t>
      </w:r>
    </w:p>
    <w:p w14:paraId="748DF145" w14:textId="77777777" w:rsidR="001C0AF5" w:rsidRDefault="001C0AF5" w:rsidP="001C0AF5">
      <w:r>
        <w:t>Note any emergency contact details offered.</w:t>
      </w:r>
    </w:p>
    <w:p w14:paraId="046DDEA7" w14:textId="77777777" w:rsidR="001C0AF5" w:rsidRDefault="001C0AF5" w:rsidP="001C0AF5">
      <w:r>
        <w:t>Check for any health/medication/mobility issues with the walkers.</w:t>
      </w:r>
    </w:p>
    <w:p w14:paraId="06036671" w14:textId="77777777" w:rsidR="001C0AF5" w:rsidRDefault="001C0AF5" w:rsidP="001C0AF5">
      <w:r>
        <w:t>Mention any specific hazards:</w:t>
      </w:r>
    </w:p>
    <w:p w14:paraId="4B7DB240" w14:textId="77777777" w:rsidR="001C0AF5" w:rsidRDefault="001C0AF5" w:rsidP="001C0AF5">
      <w:pPr>
        <w:pStyle w:val="ListParagraph"/>
        <w:numPr>
          <w:ilvl w:val="0"/>
          <w:numId w:val="4"/>
        </w:numPr>
      </w:pPr>
      <w:r>
        <w:t>Weather</w:t>
      </w:r>
    </w:p>
    <w:p w14:paraId="302C19BE" w14:textId="77777777" w:rsidR="001C0AF5" w:rsidRDefault="001C0AF5" w:rsidP="001C0AF5">
      <w:pPr>
        <w:pStyle w:val="ListParagraph"/>
        <w:numPr>
          <w:ilvl w:val="0"/>
          <w:numId w:val="4"/>
        </w:numPr>
      </w:pPr>
      <w:r>
        <w:t>Identify any slippery/uneven surface issues.</w:t>
      </w:r>
    </w:p>
    <w:p w14:paraId="26E4555B" w14:textId="77777777" w:rsidR="001C0AF5" w:rsidRDefault="001C0AF5" w:rsidP="001C0AF5">
      <w:pPr>
        <w:pStyle w:val="ListParagraph"/>
        <w:numPr>
          <w:ilvl w:val="0"/>
          <w:numId w:val="4"/>
        </w:numPr>
      </w:pPr>
      <w:r>
        <w:t>Steepness.</w:t>
      </w:r>
    </w:p>
    <w:p w14:paraId="20AB5AE7" w14:textId="77777777" w:rsidR="001C0AF5" w:rsidRDefault="001C0AF5" w:rsidP="001C0AF5">
      <w:pPr>
        <w:pStyle w:val="ListParagraph"/>
        <w:numPr>
          <w:ilvl w:val="0"/>
          <w:numId w:val="4"/>
        </w:numPr>
      </w:pPr>
      <w:r>
        <w:t>Stiles/steps.</w:t>
      </w:r>
    </w:p>
    <w:p w14:paraId="68CB1766" w14:textId="77777777" w:rsidR="001C0AF5" w:rsidRDefault="001C0AF5" w:rsidP="001C0AF5">
      <w:pPr>
        <w:pStyle w:val="ListParagraph"/>
        <w:numPr>
          <w:ilvl w:val="0"/>
          <w:numId w:val="4"/>
        </w:numPr>
      </w:pPr>
      <w:r>
        <w:t>Undergrowth.</w:t>
      </w:r>
    </w:p>
    <w:p w14:paraId="524D88D5" w14:textId="77777777" w:rsidR="001C0AF5" w:rsidRDefault="001C0AF5" w:rsidP="001C0AF5">
      <w:pPr>
        <w:pStyle w:val="ListParagraph"/>
        <w:numPr>
          <w:ilvl w:val="0"/>
          <w:numId w:val="4"/>
        </w:numPr>
      </w:pPr>
      <w:r>
        <w:t>Roads.</w:t>
      </w:r>
    </w:p>
    <w:p w14:paraId="038738FC" w14:textId="77777777" w:rsidR="001C0AF5" w:rsidRDefault="001C0AF5" w:rsidP="001C0AF5">
      <w:pPr>
        <w:pStyle w:val="ListParagraph"/>
        <w:numPr>
          <w:ilvl w:val="0"/>
          <w:numId w:val="4"/>
        </w:numPr>
      </w:pPr>
      <w:r>
        <w:t>Livestock.</w:t>
      </w:r>
    </w:p>
    <w:p w14:paraId="75A1DAB5" w14:textId="77777777" w:rsidR="001C0AF5" w:rsidRDefault="001C0AF5" w:rsidP="001C0AF5">
      <w:r>
        <w:lastRenderedPageBreak/>
        <w:t xml:space="preserve">Appoint a </w:t>
      </w:r>
      <w:proofErr w:type="spellStart"/>
      <w:r>
        <w:t>back</w:t>
      </w:r>
      <w:proofErr w:type="spellEnd"/>
      <w:r>
        <w:t xml:space="preserve"> marker to ensure the group stays together.</w:t>
      </w:r>
    </w:p>
    <w:p w14:paraId="5D5056AD" w14:textId="77777777" w:rsidR="001C0AF5" w:rsidRPr="00E628B6" w:rsidRDefault="001C0AF5" w:rsidP="001C0AF5">
      <w:pPr>
        <w:rPr>
          <w:b/>
          <w:bCs/>
        </w:rPr>
      </w:pPr>
      <w:r w:rsidRPr="00E628B6">
        <w:rPr>
          <w:b/>
          <w:bCs/>
        </w:rPr>
        <w:t xml:space="preserve">Trips (pre trip </w:t>
      </w:r>
      <w:r>
        <w:rPr>
          <w:b/>
          <w:bCs/>
        </w:rPr>
        <w:t>briefing or contained in description email</w:t>
      </w:r>
      <w:r w:rsidRPr="00E628B6">
        <w:rPr>
          <w:b/>
          <w:bCs/>
        </w:rPr>
        <w:t>)</w:t>
      </w:r>
    </w:p>
    <w:p w14:paraId="6E1A0DAD" w14:textId="77777777" w:rsidR="001C0AF5" w:rsidRDefault="001C0AF5" w:rsidP="001C0AF5">
      <w:r>
        <w:t>Check the Committee is aware of any major outing.</w:t>
      </w:r>
    </w:p>
    <w:p w14:paraId="788B9616" w14:textId="77777777" w:rsidR="001C0AF5" w:rsidRDefault="001C0AF5" w:rsidP="001C0AF5">
      <w:r>
        <w:t>Clarify travel arrangements (coach or ‘make your own way’ to the event).</w:t>
      </w:r>
    </w:p>
    <w:p w14:paraId="1E09CE18" w14:textId="77777777" w:rsidR="001C0AF5" w:rsidRDefault="001C0AF5" w:rsidP="001C0AF5">
      <w:r>
        <w:t>Take a register/headcount.</w:t>
      </w:r>
    </w:p>
    <w:p w14:paraId="79342B2F" w14:textId="77777777" w:rsidR="001C0AF5" w:rsidRDefault="001C0AF5" w:rsidP="001C0AF5">
      <w:r>
        <w:t>Check for any health/medication/mobility issues.</w:t>
      </w:r>
    </w:p>
    <w:p w14:paraId="61699A51" w14:textId="77777777" w:rsidR="001C0AF5" w:rsidRDefault="001C0AF5" w:rsidP="001C0AF5">
      <w:r>
        <w:t>Identify and note any emergency contacts offered.</w:t>
      </w:r>
    </w:p>
    <w:p w14:paraId="2B51F32A" w14:textId="77777777" w:rsidR="001C0AF5" w:rsidRDefault="001C0AF5" w:rsidP="001C0AF5">
      <w:r>
        <w:t>Identify a failsafe meeting point (if lost, head for…, call mobile number …)</w:t>
      </w:r>
    </w:p>
    <w:p w14:paraId="01EA4EA7" w14:textId="77777777" w:rsidR="001C0AF5" w:rsidRPr="00D14AF9" w:rsidRDefault="001C0AF5" w:rsidP="001C0AF5"/>
    <w:p w14:paraId="1C8E6D51" w14:textId="23403A59" w:rsidR="004C5BE1" w:rsidRDefault="004C5BE1">
      <w:r>
        <w:br w:type="page"/>
      </w:r>
    </w:p>
    <w:p w14:paraId="720B3834" w14:textId="09B58C6B" w:rsidR="005C52AC" w:rsidRDefault="004C5BE1" w:rsidP="004C5BE1">
      <w:pPr>
        <w:pStyle w:val="Heading1"/>
      </w:pPr>
      <w:r>
        <w:lastRenderedPageBreak/>
        <w:t>Appendix C</w:t>
      </w:r>
    </w:p>
    <w:p w14:paraId="559CB27B" w14:textId="77777777" w:rsidR="00536E3E" w:rsidRDefault="00536E3E" w:rsidP="00536E3E">
      <w:pPr>
        <w:pStyle w:val="Heading1"/>
      </w:pPr>
      <w:r>
        <w:t>South Bucks u3a Accident form</w:t>
      </w:r>
    </w:p>
    <w:tbl>
      <w:tblPr>
        <w:tblStyle w:val="TableGrid2"/>
        <w:tblW w:w="0" w:type="auto"/>
        <w:tblLook w:val="04A0" w:firstRow="1" w:lastRow="0" w:firstColumn="1" w:lastColumn="0" w:noHBand="0" w:noVBand="1"/>
      </w:tblPr>
      <w:tblGrid>
        <w:gridCol w:w="9016"/>
      </w:tblGrid>
      <w:tr w:rsidR="00536E3E" w:rsidRPr="00D35B12" w14:paraId="540DCEDF" w14:textId="77777777" w:rsidTr="00DF27BD">
        <w:trPr>
          <w:trHeight w:val="397"/>
        </w:trPr>
        <w:tc>
          <w:tcPr>
            <w:tcW w:w="9016" w:type="dxa"/>
          </w:tcPr>
          <w:p w14:paraId="77780D7E" w14:textId="77777777" w:rsidR="00536E3E" w:rsidRPr="00D35B12" w:rsidRDefault="00536E3E" w:rsidP="00DF27BD">
            <w:pPr>
              <w:rPr>
                <w:rFonts w:cs="Arial"/>
                <w:b/>
                <w:szCs w:val="20"/>
              </w:rPr>
            </w:pPr>
            <w:r w:rsidRPr="00D35B12">
              <w:rPr>
                <w:rFonts w:cs="Arial"/>
                <w:b/>
                <w:szCs w:val="20"/>
              </w:rPr>
              <w:t>Date</w:t>
            </w:r>
            <w:r>
              <w:rPr>
                <w:rFonts w:cs="Arial"/>
                <w:b/>
                <w:szCs w:val="20"/>
              </w:rPr>
              <w:t>/time</w:t>
            </w:r>
            <w:r w:rsidRPr="00D35B12">
              <w:rPr>
                <w:rFonts w:cs="Arial"/>
                <w:b/>
                <w:szCs w:val="20"/>
              </w:rPr>
              <w:t xml:space="preserve"> of incident</w:t>
            </w:r>
          </w:p>
          <w:p w14:paraId="53AAA1CB" w14:textId="77777777" w:rsidR="00536E3E" w:rsidRPr="00D35B12" w:rsidRDefault="00536E3E" w:rsidP="00DF27BD">
            <w:pPr>
              <w:rPr>
                <w:rFonts w:cs="Arial"/>
                <w:szCs w:val="20"/>
              </w:rPr>
            </w:pPr>
          </w:p>
        </w:tc>
      </w:tr>
      <w:tr w:rsidR="00536E3E" w:rsidRPr="00D35B12" w14:paraId="35A47DAD" w14:textId="77777777" w:rsidTr="00DF27BD">
        <w:tc>
          <w:tcPr>
            <w:tcW w:w="9016" w:type="dxa"/>
          </w:tcPr>
          <w:p w14:paraId="30C630F5" w14:textId="77777777" w:rsidR="00536E3E" w:rsidRDefault="00536E3E" w:rsidP="00DF27BD">
            <w:pPr>
              <w:rPr>
                <w:rFonts w:cs="Arial"/>
                <w:b/>
                <w:szCs w:val="20"/>
              </w:rPr>
            </w:pPr>
            <w:r>
              <w:rPr>
                <w:rFonts w:cs="Arial"/>
                <w:b/>
                <w:szCs w:val="20"/>
              </w:rPr>
              <w:t>u3a event details</w:t>
            </w:r>
          </w:p>
          <w:p w14:paraId="3E50E8B7" w14:textId="77777777" w:rsidR="00536E3E" w:rsidRDefault="00536E3E" w:rsidP="00DF27BD">
            <w:pPr>
              <w:rPr>
                <w:rFonts w:cs="Arial"/>
                <w:b/>
                <w:szCs w:val="20"/>
              </w:rPr>
            </w:pPr>
          </w:p>
          <w:p w14:paraId="40FC99C9" w14:textId="77777777" w:rsidR="00536E3E" w:rsidRPr="00D35B12" w:rsidRDefault="00536E3E" w:rsidP="00DF27BD">
            <w:pPr>
              <w:rPr>
                <w:rFonts w:cs="Arial"/>
                <w:szCs w:val="20"/>
              </w:rPr>
            </w:pPr>
          </w:p>
        </w:tc>
      </w:tr>
      <w:tr w:rsidR="00536E3E" w:rsidRPr="00D35B12" w14:paraId="087E023B" w14:textId="77777777" w:rsidTr="00DF27BD">
        <w:trPr>
          <w:trHeight w:val="1134"/>
        </w:trPr>
        <w:tc>
          <w:tcPr>
            <w:tcW w:w="9016" w:type="dxa"/>
          </w:tcPr>
          <w:p w14:paraId="02761E88" w14:textId="77777777" w:rsidR="00536E3E" w:rsidRPr="00D35B12" w:rsidRDefault="00536E3E" w:rsidP="00DF27BD">
            <w:pPr>
              <w:rPr>
                <w:rFonts w:cs="Arial"/>
                <w:szCs w:val="20"/>
              </w:rPr>
            </w:pPr>
            <w:r>
              <w:rPr>
                <w:rFonts w:cs="Arial"/>
                <w:b/>
                <w:szCs w:val="20"/>
              </w:rPr>
              <w:t xml:space="preserve">Location of </w:t>
            </w:r>
            <w:r w:rsidRPr="00D35B12">
              <w:rPr>
                <w:rFonts w:cs="Arial"/>
                <w:b/>
                <w:szCs w:val="20"/>
              </w:rPr>
              <w:t>incident</w:t>
            </w:r>
            <w:r w:rsidRPr="00D35B12">
              <w:rPr>
                <w:rFonts w:cs="Arial"/>
                <w:szCs w:val="20"/>
              </w:rPr>
              <w:t xml:space="preserve"> </w:t>
            </w:r>
          </w:p>
        </w:tc>
      </w:tr>
      <w:tr w:rsidR="00536E3E" w:rsidRPr="00D35B12" w14:paraId="3D813D8A" w14:textId="77777777" w:rsidTr="00DF27BD">
        <w:trPr>
          <w:trHeight w:val="1134"/>
        </w:trPr>
        <w:tc>
          <w:tcPr>
            <w:tcW w:w="9016" w:type="dxa"/>
          </w:tcPr>
          <w:p w14:paraId="6528351A" w14:textId="77777777" w:rsidR="00536E3E" w:rsidRDefault="00536E3E" w:rsidP="00DF27BD">
            <w:pPr>
              <w:rPr>
                <w:rFonts w:cs="Arial"/>
                <w:i/>
                <w:szCs w:val="20"/>
              </w:rPr>
            </w:pPr>
            <w:r>
              <w:rPr>
                <w:rFonts w:cs="Arial"/>
                <w:b/>
                <w:szCs w:val="20"/>
              </w:rPr>
              <w:t xml:space="preserve">Details </w:t>
            </w:r>
            <w:r w:rsidRPr="00D35B12">
              <w:rPr>
                <w:rFonts w:cs="Arial"/>
                <w:b/>
                <w:szCs w:val="20"/>
              </w:rPr>
              <w:t>of the incident</w:t>
            </w:r>
            <w:r>
              <w:rPr>
                <w:rFonts w:cs="Arial"/>
                <w:b/>
                <w:szCs w:val="20"/>
              </w:rPr>
              <w:t xml:space="preserve"> </w:t>
            </w:r>
            <w:r w:rsidRPr="00D35B12">
              <w:rPr>
                <w:rFonts w:cs="Arial"/>
                <w:i/>
                <w:szCs w:val="20"/>
              </w:rPr>
              <w:t xml:space="preserve">Attach a sketch or photograph(s) if </w:t>
            </w:r>
            <w:r>
              <w:rPr>
                <w:rFonts w:cs="Arial"/>
                <w:i/>
                <w:szCs w:val="20"/>
              </w:rPr>
              <w:t>appropriate</w:t>
            </w:r>
          </w:p>
          <w:p w14:paraId="528A0299" w14:textId="77777777" w:rsidR="00536E3E" w:rsidRDefault="00536E3E" w:rsidP="00DF27BD">
            <w:pPr>
              <w:rPr>
                <w:rFonts w:cs="Arial"/>
                <w:i/>
                <w:szCs w:val="20"/>
              </w:rPr>
            </w:pPr>
          </w:p>
          <w:p w14:paraId="1392822C" w14:textId="77777777" w:rsidR="00536E3E" w:rsidRDefault="00536E3E" w:rsidP="00DF27BD">
            <w:pPr>
              <w:rPr>
                <w:rFonts w:cs="Arial"/>
                <w:i/>
                <w:szCs w:val="20"/>
              </w:rPr>
            </w:pPr>
          </w:p>
          <w:p w14:paraId="76989C9C" w14:textId="77777777" w:rsidR="00536E3E" w:rsidRDefault="00536E3E" w:rsidP="00DF27BD">
            <w:pPr>
              <w:rPr>
                <w:rFonts w:cs="Arial"/>
                <w:i/>
                <w:szCs w:val="20"/>
              </w:rPr>
            </w:pPr>
          </w:p>
          <w:p w14:paraId="57BD0994" w14:textId="77777777" w:rsidR="00536E3E" w:rsidRDefault="00536E3E" w:rsidP="00DF27BD">
            <w:pPr>
              <w:rPr>
                <w:rFonts w:cs="Arial"/>
                <w:i/>
                <w:szCs w:val="20"/>
              </w:rPr>
            </w:pPr>
          </w:p>
          <w:p w14:paraId="0A2544D1" w14:textId="77777777" w:rsidR="00536E3E" w:rsidRDefault="00536E3E" w:rsidP="00DF27BD">
            <w:pPr>
              <w:rPr>
                <w:rFonts w:cs="Arial"/>
                <w:i/>
                <w:szCs w:val="20"/>
              </w:rPr>
            </w:pPr>
          </w:p>
          <w:p w14:paraId="52CDB56E" w14:textId="77777777" w:rsidR="00536E3E" w:rsidRPr="00D35B12" w:rsidRDefault="00536E3E" w:rsidP="00DF27BD">
            <w:pPr>
              <w:rPr>
                <w:rFonts w:cs="Arial"/>
                <w:i/>
                <w:szCs w:val="20"/>
              </w:rPr>
            </w:pPr>
          </w:p>
          <w:p w14:paraId="38B61CF2" w14:textId="77777777" w:rsidR="00536E3E" w:rsidRPr="00D35B12" w:rsidRDefault="00536E3E" w:rsidP="00DF27BD">
            <w:pPr>
              <w:rPr>
                <w:rFonts w:ascii="Verdana" w:hAnsi="Verdana"/>
              </w:rPr>
            </w:pPr>
          </w:p>
        </w:tc>
      </w:tr>
    </w:tbl>
    <w:p w14:paraId="2222B7DE" w14:textId="77777777" w:rsidR="00536E3E" w:rsidRPr="00E52083" w:rsidRDefault="00536E3E" w:rsidP="00536E3E">
      <w:pPr>
        <w:rPr>
          <w:b/>
          <w:bCs/>
        </w:rPr>
      </w:pPr>
      <w:r w:rsidRPr="00E52083">
        <w:rPr>
          <w:b/>
          <w:bCs/>
        </w:rPr>
        <w:t>Details of person(s) involved</w:t>
      </w:r>
    </w:p>
    <w:tbl>
      <w:tblPr>
        <w:tblStyle w:val="TableGrid"/>
        <w:tblW w:w="0" w:type="auto"/>
        <w:tblLook w:val="04A0" w:firstRow="1" w:lastRow="0" w:firstColumn="1" w:lastColumn="0" w:noHBand="0" w:noVBand="1"/>
      </w:tblPr>
      <w:tblGrid>
        <w:gridCol w:w="2122"/>
        <w:gridCol w:w="3685"/>
        <w:gridCol w:w="1981"/>
        <w:gridCol w:w="979"/>
        <w:gridCol w:w="249"/>
      </w:tblGrid>
      <w:tr w:rsidR="00536E3E" w14:paraId="49485EEE" w14:textId="77777777" w:rsidTr="00DF27BD">
        <w:tc>
          <w:tcPr>
            <w:tcW w:w="5807" w:type="dxa"/>
            <w:gridSpan w:val="2"/>
          </w:tcPr>
          <w:p w14:paraId="28F4863C" w14:textId="77777777" w:rsidR="00536E3E" w:rsidRDefault="00536E3E" w:rsidP="00DF27BD">
            <w:r>
              <w:t>Name</w:t>
            </w:r>
          </w:p>
          <w:p w14:paraId="47CE6352" w14:textId="77777777" w:rsidR="00536E3E" w:rsidRDefault="00536E3E" w:rsidP="00DF27BD"/>
        </w:tc>
        <w:tc>
          <w:tcPr>
            <w:tcW w:w="3209" w:type="dxa"/>
            <w:gridSpan w:val="3"/>
          </w:tcPr>
          <w:p w14:paraId="53C50B1E" w14:textId="77777777" w:rsidR="00536E3E" w:rsidRDefault="00536E3E" w:rsidP="00DF27BD">
            <w:r>
              <w:t>Tel</w:t>
            </w:r>
          </w:p>
        </w:tc>
      </w:tr>
      <w:tr w:rsidR="00536E3E" w14:paraId="3287ADD5" w14:textId="77777777" w:rsidTr="00DF27BD">
        <w:tc>
          <w:tcPr>
            <w:tcW w:w="9016" w:type="dxa"/>
            <w:gridSpan w:val="5"/>
          </w:tcPr>
          <w:p w14:paraId="786EB2EA" w14:textId="77777777" w:rsidR="00536E3E" w:rsidRDefault="00536E3E" w:rsidP="00DF27BD">
            <w:r>
              <w:t>Address</w:t>
            </w:r>
          </w:p>
          <w:p w14:paraId="49D2AEC6" w14:textId="77777777" w:rsidR="00536E3E" w:rsidRDefault="00536E3E" w:rsidP="00DF27BD"/>
        </w:tc>
      </w:tr>
      <w:tr w:rsidR="00536E3E" w14:paraId="7FECB1B2" w14:textId="77777777" w:rsidTr="00DF27BD">
        <w:tc>
          <w:tcPr>
            <w:tcW w:w="2122" w:type="dxa"/>
          </w:tcPr>
          <w:p w14:paraId="1A249E4C" w14:textId="77777777" w:rsidR="00536E3E" w:rsidRDefault="00536E3E" w:rsidP="00DF27BD">
            <w:r>
              <w:t>Postcode</w:t>
            </w:r>
          </w:p>
          <w:p w14:paraId="09D97BE4" w14:textId="77777777" w:rsidR="00536E3E" w:rsidRDefault="00536E3E" w:rsidP="00DF27BD"/>
        </w:tc>
        <w:tc>
          <w:tcPr>
            <w:tcW w:w="5666" w:type="dxa"/>
            <w:gridSpan w:val="2"/>
          </w:tcPr>
          <w:p w14:paraId="777288BB" w14:textId="77777777" w:rsidR="00536E3E" w:rsidRDefault="00536E3E" w:rsidP="00DF27BD">
            <w:r>
              <w:t>email</w:t>
            </w:r>
          </w:p>
        </w:tc>
        <w:tc>
          <w:tcPr>
            <w:tcW w:w="979" w:type="dxa"/>
          </w:tcPr>
          <w:p w14:paraId="7FF462E5" w14:textId="77777777" w:rsidR="00536E3E" w:rsidRPr="00252F3E" w:rsidRDefault="00536E3E" w:rsidP="00DF27BD">
            <w:pPr>
              <w:rPr>
                <w:sz w:val="20"/>
                <w:szCs w:val="20"/>
              </w:rPr>
            </w:pPr>
            <w:r w:rsidRPr="00252F3E">
              <w:rPr>
                <w:sz w:val="20"/>
                <w:szCs w:val="20"/>
              </w:rPr>
              <w:t>U3a member</w:t>
            </w:r>
          </w:p>
        </w:tc>
        <w:tc>
          <w:tcPr>
            <w:tcW w:w="249" w:type="dxa"/>
          </w:tcPr>
          <w:p w14:paraId="5D82D9DC" w14:textId="77777777" w:rsidR="00536E3E" w:rsidRDefault="00536E3E" w:rsidP="00DF27BD"/>
        </w:tc>
      </w:tr>
    </w:tbl>
    <w:p w14:paraId="366A05A2" w14:textId="77777777" w:rsidR="00536E3E" w:rsidRDefault="00536E3E" w:rsidP="00536E3E">
      <w:pPr>
        <w:rPr>
          <w:b/>
          <w:bCs/>
        </w:rPr>
      </w:pPr>
      <w:r w:rsidRPr="00E52083">
        <w:rPr>
          <w:b/>
          <w:bCs/>
        </w:rPr>
        <w:t>Details of any injured person</w:t>
      </w:r>
    </w:p>
    <w:tbl>
      <w:tblPr>
        <w:tblStyle w:val="TableGrid"/>
        <w:tblW w:w="0" w:type="auto"/>
        <w:tblLook w:val="04A0" w:firstRow="1" w:lastRow="0" w:firstColumn="1" w:lastColumn="0" w:noHBand="0" w:noVBand="1"/>
      </w:tblPr>
      <w:tblGrid>
        <w:gridCol w:w="2122"/>
        <w:gridCol w:w="3685"/>
        <w:gridCol w:w="1981"/>
        <w:gridCol w:w="979"/>
        <w:gridCol w:w="249"/>
      </w:tblGrid>
      <w:tr w:rsidR="00536E3E" w14:paraId="3BC5B3DF" w14:textId="77777777" w:rsidTr="00DF27BD">
        <w:tc>
          <w:tcPr>
            <w:tcW w:w="5807" w:type="dxa"/>
            <w:gridSpan w:val="2"/>
          </w:tcPr>
          <w:p w14:paraId="1C66D705" w14:textId="77777777" w:rsidR="00536E3E" w:rsidRDefault="00536E3E" w:rsidP="00DF27BD">
            <w:r>
              <w:t>Name</w:t>
            </w:r>
          </w:p>
          <w:p w14:paraId="30539304" w14:textId="77777777" w:rsidR="00536E3E" w:rsidRDefault="00536E3E" w:rsidP="00DF27BD"/>
        </w:tc>
        <w:tc>
          <w:tcPr>
            <w:tcW w:w="3209" w:type="dxa"/>
            <w:gridSpan w:val="3"/>
          </w:tcPr>
          <w:p w14:paraId="113BBCC6" w14:textId="77777777" w:rsidR="00536E3E" w:rsidRDefault="00536E3E" w:rsidP="00DF27BD">
            <w:r>
              <w:t>Tel</w:t>
            </w:r>
          </w:p>
        </w:tc>
      </w:tr>
      <w:tr w:rsidR="00536E3E" w14:paraId="0A5A3B8C" w14:textId="77777777" w:rsidTr="00DF27BD">
        <w:tc>
          <w:tcPr>
            <w:tcW w:w="9016" w:type="dxa"/>
            <w:gridSpan w:val="5"/>
          </w:tcPr>
          <w:p w14:paraId="2A9257D7" w14:textId="77777777" w:rsidR="00536E3E" w:rsidRDefault="00536E3E" w:rsidP="00DF27BD">
            <w:r>
              <w:t>Address</w:t>
            </w:r>
          </w:p>
          <w:p w14:paraId="4B40A72D" w14:textId="77777777" w:rsidR="00536E3E" w:rsidRDefault="00536E3E" w:rsidP="00DF27BD"/>
        </w:tc>
      </w:tr>
      <w:tr w:rsidR="00536E3E" w14:paraId="22E6082E" w14:textId="77777777" w:rsidTr="00DF27BD">
        <w:tc>
          <w:tcPr>
            <w:tcW w:w="2122" w:type="dxa"/>
          </w:tcPr>
          <w:p w14:paraId="42AB274D" w14:textId="77777777" w:rsidR="00536E3E" w:rsidRDefault="00536E3E" w:rsidP="00DF27BD">
            <w:r>
              <w:t>Postcode</w:t>
            </w:r>
          </w:p>
          <w:p w14:paraId="3B0F8CB7" w14:textId="77777777" w:rsidR="00536E3E" w:rsidRDefault="00536E3E" w:rsidP="00DF27BD"/>
        </w:tc>
        <w:tc>
          <w:tcPr>
            <w:tcW w:w="5666" w:type="dxa"/>
            <w:gridSpan w:val="2"/>
          </w:tcPr>
          <w:p w14:paraId="5E9616DB" w14:textId="77777777" w:rsidR="00536E3E" w:rsidRDefault="00536E3E" w:rsidP="00DF27BD">
            <w:r>
              <w:t>email</w:t>
            </w:r>
          </w:p>
        </w:tc>
        <w:tc>
          <w:tcPr>
            <w:tcW w:w="979" w:type="dxa"/>
          </w:tcPr>
          <w:p w14:paraId="3EF7A940" w14:textId="77777777" w:rsidR="00536E3E" w:rsidRPr="00252F3E" w:rsidRDefault="00536E3E" w:rsidP="00DF27BD">
            <w:pPr>
              <w:rPr>
                <w:sz w:val="20"/>
                <w:szCs w:val="20"/>
              </w:rPr>
            </w:pPr>
            <w:r w:rsidRPr="00252F3E">
              <w:rPr>
                <w:sz w:val="20"/>
                <w:szCs w:val="20"/>
              </w:rPr>
              <w:t>U3a member</w:t>
            </w:r>
          </w:p>
        </w:tc>
        <w:tc>
          <w:tcPr>
            <w:tcW w:w="249" w:type="dxa"/>
          </w:tcPr>
          <w:p w14:paraId="3E24BFFC" w14:textId="77777777" w:rsidR="00536E3E" w:rsidRDefault="00536E3E" w:rsidP="00DF27BD"/>
        </w:tc>
      </w:tr>
    </w:tbl>
    <w:tbl>
      <w:tblPr>
        <w:tblStyle w:val="TableGrid4"/>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9010"/>
      </w:tblGrid>
      <w:tr w:rsidR="00536E3E" w:rsidRPr="00D310AE" w14:paraId="26A871D7" w14:textId="77777777" w:rsidTr="00DF27BD">
        <w:trPr>
          <w:trHeight w:val="454"/>
        </w:trPr>
        <w:tc>
          <w:tcPr>
            <w:tcW w:w="9010" w:type="dxa"/>
            <w:tcBorders>
              <w:top w:val="nil"/>
              <w:left w:val="single" w:sz="4" w:space="0" w:color="auto"/>
              <w:bottom w:val="single" w:sz="4" w:space="0" w:color="auto"/>
              <w:right w:val="single" w:sz="4" w:space="0" w:color="auto"/>
            </w:tcBorders>
          </w:tcPr>
          <w:p w14:paraId="6DD49A2F" w14:textId="77777777" w:rsidR="00536E3E" w:rsidRPr="00D310AE" w:rsidRDefault="00536E3E" w:rsidP="00DF27BD">
            <w:pPr>
              <w:rPr>
                <w:rFonts w:cs="Arial"/>
                <w:szCs w:val="20"/>
              </w:rPr>
            </w:pPr>
            <w:r>
              <w:rPr>
                <w:rFonts w:cs="Arial"/>
                <w:szCs w:val="20"/>
              </w:rPr>
              <w:t>Description of injury</w:t>
            </w:r>
          </w:p>
          <w:p w14:paraId="102BF63D" w14:textId="77777777" w:rsidR="00536E3E" w:rsidRDefault="00536E3E" w:rsidP="00DF27BD">
            <w:pPr>
              <w:rPr>
                <w:rFonts w:cs="Arial"/>
                <w:szCs w:val="20"/>
              </w:rPr>
            </w:pPr>
          </w:p>
          <w:p w14:paraId="01922AB3" w14:textId="77777777" w:rsidR="00536E3E" w:rsidRDefault="00536E3E" w:rsidP="00DF27BD">
            <w:pPr>
              <w:rPr>
                <w:rFonts w:cs="Arial"/>
                <w:szCs w:val="20"/>
              </w:rPr>
            </w:pPr>
          </w:p>
          <w:p w14:paraId="5F7CD2C4" w14:textId="77777777" w:rsidR="00536E3E" w:rsidRDefault="00536E3E" w:rsidP="00DF27BD">
            <w:pPr>
              <w:rPr>
                <w:rFonts w:cs="Arial"/>
                <w:szCs w:val="20"/>
              </w:rPr>
            </w:pPr>
          </w:p>
          <w:p w14:paraId="52AE9CD1" w14:textId="77777777" w:rsidR="00536E3E" w:rsidRDefault="00536E3E" w:rsidP="00DF27BD">
            <w:pPr>
              <w:rPr>
                <w:rFonts w:cs="Arial"/>
                <w:szCs w:val="20"/>
              </w:rPr>
            </w:pPr>
          </w:p>
          <w:p w14:paraId="0FC2EDA6" w14:textId="77777777" w:rsidR="00536E3E" w:rsidRPr="00D310AE" w:rsidRDefault="00536E3E" w:rsidP="00DF27BD">
            <w:pPr>
              <w:rPr>
                <w:rFonts w:cs="Arial"/>
                <w:szCs w:val="20"/>
              </w:rPr>
            </w:pPr>
          </w:p>
          <w:p w14:paraId="4423A61D" w14:textId="77777777" w:rsidR="00536E3E" w:rsidRPr="00D310AE" w:rsidRDefault="00536E3E" w:rsidP="00DF27BD">
            <w:pPr>
              <w:rPr>
                <w:rFonts w:cs="Arial"/>
                <w:szCs w:val="20"/>
              </w:rPr>
            </w:pPr>
          </w:p>
        </w:tc>
      </w:tr>
      <w:tr w:rsidR="00536E3E" w:rsidRPr="00D310AE" w14:paraId="337F4A33" w14:textId="77777777" w:rsidTr="00DF27BD">
        <w:trPr>
          <w:trHeight w:val="454"/>
        </w:trPr>
        <w:tc>
          <w:tcPr>
            <w:tcW w:w="9010" w:type="dxa"/>
            <w:tcBorders>
              <w:top w:val="single" w:sz="4" w:space="0" w:color="auto"/>
            </w:tcBorders>
          </w:tcPr>
          <w:p w14:paraId="27240DA3" w14:textId="77777777" w:rsidR="00536E3E" w:rsidRPr="00D310AE" w:rsidRDefault="00536E3E" w:rsidP="00DF27BD">
            <w:pPr>
              <w:rPr>
                <w:rFonts w:cs="Arial"/>
                <w:szCs w:val="20"/>
              </w:rPr>
            </w:pPr>
            <w:r w:rsidRPr="00D310AE">
              <w:rPr>
                <w:rFonts w:cs="Arial"/>
                <w:szCs w:val="20"/>
              </w:rPr>
              <w:t>Immediate action taken</w:t>
            </w:r>
            <w:r>
              <w:rPr>
                <w:rFonts w:cs="Arial"/>
                <w:szCs w:val="20"/>
              </w:rPr>
              <w:t>/treatment at scene</w:t>
            </w:r>
          </w:p>
          <w:p w14:paraId="2D2BF976" w14:textId="77777777" w:rsidR="00536E3E" w:rsidRDefault="00536E3E" w:rsidP="00DF27BD">
            <w:pPr>
              <w:rPr>
                <w:rFonts w:cs="Arial"/>
                <w:szCs w:val="20"/>
              </w:rPr>
            </w:pPr>
          </w:p>
          <w:p w14:paraId="0B0DF624" w14:textId="77777777" w:rsidR="00536E3E" w:rsidRDefault="00536E3E" w:rsidP="00DF27BD">
            <w:pPr>
              <w:rPr>
                <w:rFonts w:cs="Arial"/>
                <w:szCs w:val="20"/>
              </w:rPr>
            </w:pPr>
          </w:p>
          <w:p w14:paraId="31A8877D" w14:textId="77777777" w:rsidR="00536E3E" w:rsidRDefault="00536E3E" w:rsidP="00DF27BD">
            <w:pPr>
              <w:rPr>
                <w:rFonts w:cs="Arial"/>
                <w:szCs w:val="20"/>
              </w:rPr>
            </w:pPr>
          </w:p>
          <w:p w14:paraId="29629A08" w14:textId="77777777" w:rsidR="00536E3E" w:rsidRPr="00D310AE" w:rsidRDefault="00536E3E" w:rsidP="00DF27BD">
            <w:pPr>
              <w:rPr>
                <w:rFonts w:cs="Arial"/>
                <w:szCs w:val="20"/>
              </w:rPr>
            </w:pPr>
          </w:p>
          <w:p w14:paraId="46BBF3A8" w14:textId="77777777" w:rsidR="00536E3E" w:rsidRPr="00D310AE" w:rsidRDefault="00536E3E" w:rsidP="00DF27BD">
            <w:pPr>
              <w:rPr>
                <w:rFonts w:cs="Arial"/>
                <w:szCs w:val="20"/>
              </w:rPr>
            </w:pPr>
          </w:p>
        </w:tc>
      </w:tr>
      <w:tr w:rsidR="00536E3E" w:rsidRPr="00D310AE" w14:paraId="1A2D0F53" w14:textId="77777777" w:rsidTr="00DF27BD">
        <w:trPr>
          <w:trHeight w:val="330"/>
        </w:trPr>
        <w:tc>
          <w:tcPr>
            <w:tcW w:w="9010" w:type="dxa"/>
          </w:tcPr>
          <w:p w14:paraId="354E5C06" w14:textId="77777777" w:rsidR="00536E3E" w:rsidRPr="00D310AE" w:rsidRDefault="00536E3E" w:rsidP="00DF27BD">
            <w:pPr>
              <w:rPr>
                <w:rFonts w:cs="Arial"/>
                <w:szCs w:val="20"/>
              </w:rPr>
            </w:pPr>
            <w:r>
              <w:rPr>
                <w:rFonts w:cs="Arial"/>
                <w:szCs w:val="20"/>
              </w:rPr>
              <w:t>Attach details of any relevant later medical treatment</w:t>
            </w:r>
          </w:p>
        </w:tc>
      </w:tr>
    </w:tbl>
    <w:p w14:paraId="322E61AD" w14:textId="77777777" w:rsidR="00536E3E" w:rsidRPr="00E52083" w:rsidRDefault="00536E3E" w:rsidP="00536E3E">
      <w:pPr>
        <w:rPr>
          <w:b/>
          <w:bCs/>
        </w:rPr>
      </w:pPr>
      <w:r w:rsidRPr="00E52083">
        <w:rPr>
          <w:b/>
          <w:bCs/>
        </w:rPr>
        <w:lastRenderedPageBreak/>
        <w:t xml:space="preserve">Details of </w:t>
      </w:r>
      <w:r>
        <w:rPr>
          <w:b/>
          <w:bCs/>
        </w:rPr>
        <w:t xml:space="preserve">any </w:t>
      </w:r>
      <w:r w:rsidRPr="00E52083">
        <w:rPr>
          <w:b/>
          <w:bCs/>
        </w:rPr>
        <w:t>property damage</w:t>
      </w:r>
    </w:p>
    <w:tbl>
      <w:tblPr>
        <w:tblStyle w:val="TableGrid4"/>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4505"/>
        <w:gridCol w:w="4505"/>
      </w:tblGrid>
      <w:tr w:rsidR="00536E3E" w:rsidRPr="00D310AE" w14:paraId="0A18EE9D" w14:textId="77777777" w:rsidTr="00DF27BD">
        <w:trPr>
          <w:trHeight w:val="454"/>
        </w:trPr>
        <w:tc>
          <w:tcPr>
            <w:tcW w:w="9010" w:type="dxa"/>
            <w:gridSpan w:val="2"/>
            <w:tcBorders>
              <w:top w:val="single" w:sz="4" w:space="0" w:color="auto"/>
            </w:tcBorders>
          </w:tcPr>
          <w:p w14:paraId="3866020A" w14:textId="77777777" w:rsidR="00536E3E" w:rsidRPr="00D310AE" w:rsidRDefault="00536E3E" w:rsidP="00DF27BD">
            <w:pPr>
              <w:rPr>
                <w:rFonts w:cs="Arial"/>
                <w:szCs w:val="20"/>
              </w:rPr>
            </w:pPr>
            <w:r w:rsidRPr="00D310AE">
              <w:rPr>
                <w:rFonts w:cs="Arial"/>
                <w:szCs w:val="20"/>
              </w:rPr>
              <w:t>Descri</w:t>
            </w:r>
            <w:r>
              <w:rPr>
                <w:rFonts w:cs="Arial"/>
                <w:szCs w:val="20"/>
              </w:rPr>
              <w:t>ption of d</w:t>
            </w:r>
            <w:r w:rsidRPr="00D310AE">
              <w:rPr>
                <w:rFonts w:cs="Arial"/>
                <w:szCs w:val="20"/>
              </w:rPr>
              <w:t>amage</w:t>
            </w:r>
          </w:p>
          <w:p w14:paraId="3C690B74" w14:textId="77777777" w:rsidR="00536E3E" w:rsidRPr="00D310AE" w:rsidRDefault="00536E3E" w:rsidP="00DF27BD">
            <w:pPr>
              <w:rPr>
                <w:rFonts w:cs="Arial"/>
                <w:szCs w:val="20"/>
              </w:rPr>
            </w:pPr>
          </w:p>
          <w:p w14:paraId="24E94878" w14:textId="77777777" w:rsidR="00536E3E" w:rsidRDefault="00536E3E" w:rsidP="00DF27BD">
            <w:pPr>
              <w:rPr>
                <w:rFonts w:cs="Arial"/>
                <w:szCs w:val="20"/>
              </w:rPr>
            </w:pPr>
          </w:p>
          <w:p w14:paraId="248DE994" w14:textId="77777777" w:rsidR="00536E3E" w:rsidRPr="00D310AE" w:rsidRDefault="00536E3E" w:rsidP="00DF27BD">
            <w:pPr>
              <w:rPr>
                <w:rFonts w:cs="Arial"/>
                <w:szCs w:val="20"/>
              </w:rPr>
            </w:pPr>
          </w:p>
          <w:p w14:paraId="73469F44" w14:textId="77777777" w:rsidR="00536E3E" w:rsidRPr="00D310AE" w:rsidRDefault="00536E3E" w:rsidP="00DF27BD">
            <w:pPr>
              <w:rPr>
                <w:rFonts w:cs="Arial"/>
                <w:szCs w:val="20"/>
              </w:rPr>
            </w:pPr>
          </w:p>
          <w:p w14:paraId="7758DEFF" w14:textId="77777777" w:rsidR="00536E3E" w:rsidRPr="00D310AE" w:rsidRDefault="00536E3E" w:rsidP="00DF27BD">
            <w:pPr>
              <w:rPr>
                <w:rFonts w:cs="Arial"/>
                <w:szCs w:val="20"/>
              </w:rPr>
            </w:pPr>
          </w:p>
          <w:p w14:paraId="276FE109" w14:textId="77777777" w:rsidR="00536E3E" w:rsidRPr="00D310AE" w:rsidRDefault="00536E3E" w:rsidP="00DF27BD">
            <w:pPr>
              <w:rPr>
                <w:rFonts w:cs="Arial"/>
                <w:szCs w:val="20"/>
              </w:rPr>
            </w:pPr>
          </w:p>
        </w:tc>
      </w:tr>
      <w:tr w:rsidR="00536E3E" w:rsidRPr="00D310AE" w14:paraId="795D882A" w14:textId="77777777" w:rsidTr="00DF2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505" w:type="dxa"/>
          </w:tcPr>
          <w:p w14:paraId="7986B66D" w14:textId="77777777" w:rsidR="00536E3E" w:rsidRPr="00D310AE" w:rsidRDefault="00536E3E" w:rsidP="00DF27BD">
            <w:pPr>
              <w:rPr>
                <w:rFonts w:cs="Arial"/>
                <w:szCs w:val="20"/>
              </w:rPr>
            </w:pPr>
            <w:r w:rsidRPr="00D310AE">
              <w:rPr>
                <w:rFonts w:cs="Arial"/>
                <w:szCs w:val="20"/>
              </w:rPr>
              <w:t xml:space="preserve">Estimated cost of repair or replacement </w:t>
            </w:r>
          </w:p>
        </w:tc>
        <w:tc>
          <w:tcPr>
            <w:tcW w:w="4505" w:type="dxa"/>
          </w:tcPr>
          <w:p w14:paraId="4011790C" w14:textId="77777777" w:rsidR="00536E3E" w:rsidRPr="00D310AE" w:rsidRDefault="00536E3E" w:rsidP="00DF27BD">
            <w:pPr>
              <w:rPr>
                <w:rFonts w:cs="Arial"/>
                <w:szCs w:val="20"/>
              </w:rPr>
            </w:pPr>
          </w:p>
        </w:tc>
      </w:tr>
    </w:tbl>
    <w:p w14:paraId="143DA60D" w14:textId="77777777" w:rsidR="00536E3E" w:rsidRPr="00CB3910" w:rsidRDefault="00536E3E" w:rsidP="00536E3E">
      <w:pPr>
        <w:rPr>
          <w:b/>
          <w:bCs/>
        </w:rPr>
      </w:pPr>
      <w:r w:rsidRPr="00CB3910">
        <w:rPr>
          <w:b/>
          <w:bCs/>
        </w:rPr>
        <w:t>Property owner details</w:t>
      </w:r>
    </w:p>
    <w:tbl>
      <w:tblPr>
        <w:tblStyle w:val="TableGrid"/>
        <w:tblW w:w="0" w:type="auto"/>
        <w:tblLook w:val="04A0" w:firstRow="1" w:lastRow="0" w:firstColumn="1" w:lastColumn="0" w:noHBand="0" w:noVBand="1"/>
      </w:tblPr>
      <w:tblGrid>
        <w:gridCol w:w="2122"/>
        <w:gridCol w:w="3685"/>
        <w:gridCol w:w="1981"/>
        <w:gridCol w:w="979"/>
        <w:gridCol w:w="249"/>
      </w:tblGrid>
      <w:tr w:rsidR="00536E3E" w14:paraId="1131B4FD" w14:textId="77777777" w:rsidTr="00DF27BD">
        <w:tc>
          <w:tcPr>
            <w:tcW w:w="5807" w:type="dxa"/>
            <w:gridSpan w:val="2"/>
          </w:tcPr>
          <w:p w14:paraId="1C17FEB1" w14:textId="77777777" w:rsidR="00536E3E" w:rsidRDefault="00536E3E" w:rsidP="00DF27BD">
            <w:r>
              <w:t>Name</w:t>
            </w:r>
          </w:p>
          <w:p w14:paraId="5F928818" w14:textId="77777777" w:rsidR="00536E3E" w:rsidRDefault="00536E3E" w:rsidP="00DF27BD"/>
        </w:tc>
        <w:tc>
          <w:tcPr>
            <w:tcW w:w="3209" w:type="dxa"/>
            <w:gridSpan w:val="3"/>
          </w:tcPr>
          <w:p w14:paraId="137BD89D" w14:textId="77777777" w:rsidR="00536E3E" w:rsidRDefault="00536E3E" w:rsidP="00DF27BD">
            <w:r>
              <w:t>Tel</w:t>
            </w:r>
          </w:p>
        </w:tc>
      </w:tr>
      <w:tr w:rsidR="00536E3E" w14:paraId="326B66DA" w14:textId="77777777" w:rsidTr="00DF27BD">
        <w:tc>
          <w:tcPr>
            <w:tcW w:w="9016" w:type="dxa"/>
            <w:gridSpan w:val="5"/>
          </w:tcPr>
          <w:p w14:paraId="3AF8F8FF" w14:textId="77777777" w:rsidR="00536E3E" w:rsidRDefault="00536E3E" w:rsidP="00DF27BD">
            <w:r>
              <w:t>Address</w:t>
            </w:r>
          </w:p>
          <w:p w14:paraId="7C75131E" w14:textId="77777777" w:rsidR="00536E3E" w:rsidRDefault="00536E3E" w:rsidP="00DF27BD"/>
        </w:tc>
      </w:tr>
      <w:tr w:rsidR="00536E3E" w14:paraId="35FCE53D" w14:textId="77777777" w:rsidTr="00DF27BD">
        <w:tc>
          <w:tcPr>
            <w:tcW w:w="2122" w:type="dxa"/>
          </w:tcPr>
          <w:p w14:paraId="5D5583E6" w14:textId="77777777" w:rsidR="00536E3E" w:rsidRDefault="00536E3E" w:rsidP="00DF27BD">
            <w:r>
              <w:t>Postcode</w:t>
            </w:r>
          </w:p>
          <w:p w14:paraId="34B1EC11" w14:textId="77777777" w:rsidR="00536E3E" w:rsidRDefault="00536E3E" w:rsidP="00DF27BD"/>
        </w:tc>
        <w:tc>
          <w:tcPr>
            <w:tcW w:w="5666" w:type="dxa"/>
            <w:gridSpan w:val="2"/>
          </w:tcPr>
          <w:p w14:paraId="28BA1607" w14:textId="77777777" w:rsidR="00536E3E" w:rsidRDefault="00536E3E" w:rsidP="00DF27BD">
            <w:r>
              <w:t>email</w:t>
            </w:r>
          </w:p>
        </w:tc>
        <w:tc>
          <w:tcPr>
            <w:tcW w:w="979" w:type="dxa"/>
          </w:tcPr>
          <w:p w14:paraId="05EBD9D2" w14:textId="77777777" w:rsidR="00536E3E" w:rsidRPr="00252F3E" w:rsidRDefault="00536E3E" w:rsidP="00DF27BD">
            <w:pPr>
              <w:rPr>
                <w:sz w:val="20"/>
                <w:szCs w:val="20"/>
              </w:rPr>
            </w:pPr>
            <w:r w:rsidRPr="00252F3E">
              <w:rPr>
                <w:sz w:val="20"/>
                <w:szCs w:val="20"/>
              </w:rPr>
              <w:t>U3a member</w:t>
            </w:r>
          </w:p>
        </w:tc>
        <w:tc>
          <w:tcPr>
            <w:tcW w:w="249" w:type="dxa"/>
          </w:tcPr>
          <w:p w14:paraId="44100782" w14:textId="77777777" w:rsidR="00536E3E" w:rsidRDefault="00536E3E" w:rsidP="00DF27BD"/>
        </w:tc>
      </w:tr>
    </w:tbl>
    <w:p w14:paraId="41F314ED" w14:textId="77777777" w:rsidR="00536E3E" w:rsidRPr="00534A05" w:rsidRDefault="00536E3E" w:rsidP="00536E3E">
      <w:pPr>
        <w:rPr>
          <w:bCs/>
          <w:szCs w:val="28"/>
        </w:rPr>
      </w:pPr>
      <w:r w:rsidRPr="00534A05">
        <w:t>Name and contact details of any witness to the incident</w:t>
      </w:r>
    </w:p>
    <w:tbl>
      <w:tblPr>
        <w:tblStyle w:val="TableGrid"/>
        <w:tblW w:w="0" w:type="auto"/>
        <w:tblLook w:val="04A0" w:firstRow="1" w:lastRow="0" w:firstColumn="1" w:lastColumn="0" w:noHBand="0" w:noVBand="1"/>
      </w:tblPr>
      <w:tblGrid>
        <w:gridCol w:w="2122"/>
        <w:gridCol w:w="3685"/>
        <w:gridCol w:w="1981"/>
        <w:gridCol w:w="979"/>
        <w:gridCol w:w="249"/>
      </w:tblGrid>
      <w:tr w:rsidR="00536E3E" w14:paraId="2D21E94A" w14:textId="77777777" w:rsidTr="00DF27BD">
        <w:tc>
          <w:tcPr>
            <w:tcW w:w="5807" w:type="dxa"/>
            <w:gridSpan w:val="2"/>
          </w:tcPr>
          <w:p w14:paraId="257691AE" w14:textId="77777777" w:rsidR="00536E3E" w:rsidRDefault="00536E3E" w:rsidP="00DF27BD">
            <w:r>
              <w:t>Name</w:t>
            </w:r>
          </w:p>
          <w:p w14:paraId="50BF81EC" w14:textId="77777777" w:rsidR="00536E3E" w:rsidRDefault="00536E3E" w:rsidP="00DF27BD"/>
        </w:tc>
        <w:tc>
          <w:tcPr>
            <w:tcW w:w="3209" w:type="dxa"/>
            <w:gridSpan w:val="3"/>
          </w:tcPr>
          <w:p w14:paraId="5DE82009" w14:textId="77777777" w:rsidR="00536E3E" w:rsidRDefault="00536E3E" w:rsidP="00DF27BD">
            <w:r>
              <w:t>Tel</w:t>
            </w:r>
          </w:p>
        </w:tc>
      </w:tr>
      <w:tr w:rsidR="00536E3E" w14:paraId="4514F72A" w14:textId="77777777" w:rsidTr="00DF27BD">
        <w:tc>
          <w:tcPr>
            <w:tcW w:w="9016" w:type="dxa"/>
            <w:gridSpan w:val="5"/>
          </w:tcPr>
          <w:p w14:paraId="08FF8491" w14:textId="77777777" w:rsidR="00536E3E" w:rsidRDefault="00536E3E" w:rsidP="00DF27BD">
            <w:r>
              <w:t>Address</w:t>
            </w:r>
          </w:p>
          <w:p w14:paraId="4D8D697E" w14:textId="77777777" w:rsidR="00536E3E" w:rsidRDefault="00536E3E" w:rsidP="00DF27BD"/>
        </w:tc>
      </w:tr>
      <w:tr w:rsidR="00536E3E" w14:paraId="66537611" w14:textId="77777777" w:rsidTr="00DF27BD">
        <w:tc>
          <w:tcPr>
            <w:tcW w:w="2122" w:type="dxa"/>
          </w:tcPr>
          <w:p w14:paraId="505AF1C7" w14:textId="77777777" w:rsidR="00536E3E" w:rsidRDefault="00536E3E" w:rsidP="00DF27BD">
            <w:r>
              <w:t>Postcode</w:t>
            </w:r>
          </w:p>
          <w:p w14:paraId="4BFA523C" w14:textId="77777777" w:rsidR="00536E3E" w:rsidRDefault="00536E3E" w:rsidP="00DF27BD"/>
        </w:tc>
        <w:tc>
          <w:tcPr>
            <w:tcW w:w="5666" w:type="dxa"/>
            <w:gridSpan w:val="2"/>
          </w:tcPr>
          <w:p w14:paraId="5D3193B3" w14:textId="77777777" w:rsidR="00536E3E" w:rsidRDefault="00536E3E" w:rsidP="00DF27BD">
            <w:r>
              <w:t>email</w:t>
            </w:r>
          </w:p>
        </w:tc>
        <w:tc>
          <w:tcPr>
            <w:tcW w:w="979" w:type="dxa"/>
          </w:tcPr>
          <w:p w14:paraId="51FC13F1" w14:textId="77777777" w:rsidR="00536E3E" w:rsidRPr="00252F3E" w:rsidRDefault="00536E3E" w:rsidP="00DF27BD">
            <w:pPr>
              <w:rPr>
                <w:sz w:val="20"/>
                <w:szCs w:val="20"/>
              </w:rPr>
            </w:pPr>
            <w:r w:rsidRPr="00252F3E">
              <w:rPr>
                <w:sz w:val="20"/>
                <w:szCs w:val="20"/>
              </w:rPr>
              <w:t>U3a member</w:t>
            </w:r>
          </w:p>
        </w:tc>
        <w:tc>
          <w:tcPr>
            <w:tcW w:w="249" w:type="dxa"/>
          </w:tcPr>
          <w:p w14:paraId="4E95DD31" w14:textId="77777777" w:rsidR="00536E3E" w:rsidRDefault="00536E3E" w:rsidP="00DF27BD"/>
        </w:tc>
      </w:tr>
    </w:tbl>
    <w:p w14:paraId="2AE55F24" w14:textId="77777777" w:rsidR="00536E3E" w:rsidRPr="00CB3910" w:rsidRDefault="00536E3E" w:rsidP="00536E3E">
      <w:pPr>
        <w:rPr>
          <w:b/>
          <w:bCs/>
        </w:rPr>
      </w:pPr>
      <w:r w:rsidRPr="00CB3910">
        <w:rPr>
          <w:b/>
          <w:bCs/>
        </w:rPr>
        <w:t>Details of person completing this form</w:t>
      </w:r>
    </w:p>
    <w:tbl>
      <w:tblPr>
        <w:tblStyle w:val="TableGrid"/>
        <w:tblW w:w="0" w:type="auto"/>
        <w:tblLook w:val="04A0" w:firstRow="1" w:lastRow="0" w:firstColumn="1" w:lastColumn="0" w:noHBand="0" w:noVBand="1"/>
      </w:tblPr>
      <w:tblGrid>
        <w:gridCol w:w="2122"/>
        <w:gridCol w:w="3685"/>
        <w:gridCol w:w="3209"/>
      </w:tblGrid>
      <w:tr w:rsidR="00536E3E" w14:paraId="25CEFD8B" w14:textId="77777777" w:rsidTr="00DF27BD">
        <w:tc>
          <w:tcPr>
            <w:tcW w:w="5807" w:type="dxa"/>
            <w:gridSpan w:val="2"/>
          </w:tcPr>
          <w:p w14:paraId="3C7FB04F" w14:textId="77777777" w:rsidR="00536E3E" w:rsidRDefault="00536E3E" w:rsidP="00DF27BD">
            <w:r>
              <w:t>Name</w:t>
            </w:r>
          </w:p>
          <w:p w14:paraId="099BA470" w14:textId="77777777" w:rsidR="00536E3E" w:rsidRDefault="00536E3E" w:rsidP="00DF27BD"/>
        </w:tc>
        <w:tc>
          <w:tcPr>
            <w:tcW w:w="3209" w:type="dxa"/>
          </w:tcPr>
          <w:p w14:paraId="33001915" w14:textId="77777777" w:rsidR="00536E3E" w:rsidRDefault="00536E3E" w:rsidP="00DF27BD">
            <w:r>
              <w:t>Tel</w:t>
            </w:r>
          </w:p>
        </w:tc>
      </w:tr>
      <w:tr w:rsidR="00536E3E" w14:paraId="68E683E5" w14:textId="77777777" w:rsidTr="00DF27BD">
        <w:tc>
          <w:tcPr>
            <w:tcW w:w="9016" w:type="dxa"/>
            <w:gridSpan w:val="3"/>
          </w:tcPr>
          <w:p w14:paraId="10E178D8" w14:textId="77777777" w:rsidR="00536E3E" w:rsidRDefault="00536E3E" w:rsidP="00DF27BD">
            <w:r>
              <w:t>Address</w:t>
            </w:r>
          </w:p>
          <w:p w14:paraId="34E5A48D" w14:textId="77777777" w:rsidR="00536E3E" w:rsidRDefault="00536E3E" w:rsidP="00DF27BD"/>
        </w:tc>
      </w:tr>
      <w:tr w:rsidR="00536E3E" w14:paraId="168130C8" w14:textId="77777777" w:rsidTr="00DF27BD">
        <w:tc>
          <w:tcPr>
            <w:tcW w:w="2122" w:type="dxa"/>
          </w:tcPr>
          <w:p w14:paraId="6E5EDDC0" w14:textId="77777777" w:rsidR="00536E3E" w:rsidRDefault="00536E3E" w:rsidP="00DF27BD">
            <w:r>
              <w:t>Postcode</w:t>
            </w:r>
          </w:p>
          <w:p w14:paraId="486E0EBA" w14:textId="77777777" w:rsidR="00536E3E" w:rsidRDefault="00536E3E" w:rsidP="00DF27BD"/>
        </w:tc>
        <w:tc>
          <w:tcPr>
            <w:tcW w:w="6894" w:type="dxa"/>
            <w:gridSpan w:val="2"/>
          </w:tcPr>
          <w:p w14:paraId="4137D8B3" w14:textId="77777777" w:rsidR="00536E3E" w:rsidRDefault="00536E3E" w:rsidP="00DF27BD">
            <w:r>
              <w:t>email</w:t>
            </w:r>
          </w:p>
        </w:tc>
      </w:tr>
      <w:tr w:rsidR="00536E3E" w14:paraId="02E0342E" w14:textId="77777777" w:rsidTr="00DF27BD">
        <w:tc>
          <w:tcPr>
            <w:tcW w:w="2122" w:type="dxa"/>
          </w:tcPr>
          <w:p w14:paraId="753935C1" w14:textId="77777777" w:rsidR="00536E3E" w:rsidRDefault="00536E3E" w:rsidP="00DF27BD">
            <w:r>
              <w:rPr>
                <w:rFonts w:cs="Arial"/>
              </w:rPr>
              <w:t>u3a position/role</w:t>
            </w:r>
          </w:p>
        </w:tc>
        <w:tc>
          <w:tcPr>
            <w:tcW w:w="6894" w:type="dxa"/>
            <w:gridSpan w:val="2"/>
          </w:tcPr>
          <w:p w14:paraId="2ED029CC" w14:textId="77777777" w:rsidR="00536E3E" w:rsidRDefault="00536E3E" w:rsidP="00DF27BD"/>
        </w:tc>
      </w:tr>
    </w:tbl>
    <w:p w14:paraId="6E3E7D9C" w14:textId="77777777" w:rsidR="00536E3E" w:rsidRPr="00CB3910" w:rsidRDefault="00536E3E" w:rsidP="00536E3E">
      <w:pPr>
        <w:rPr>
          <w:b/>
          <w:bCs/>
          <w:szCs w:val="28"/>
        </w:rPr>
      </w:pPr>
      <w:r w:rsidRPr="00CB3910">
        <w:rPr>
          <w:b/>
          <w:bCs/>
        </w:rPr>
        <w:t>Declaration</w:t>
      </w:r>
    </w:p>
    <w:tbl>
      <w:tblPr>
        <w:tblStyle w:val="TableGrid6"/>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6234"/>
        <w:gridCol w:w="2776"/>
      </w:tblGrid>
      <w:tr w:rsidR="00536E3E" w:rsidRPr="00990FD3" w14:paraId="4D9D717D" w14:textId="77777777" w:rsidTr="00DF27BD">
        <w:trPr>
          <w:trHeight w:val="454"/>
        </w:trPr>
        <w:tc>
          <w:tcPr>
            <w:tcW w:w="9010" w:type="dxa"/>
            <w:gridSpan w:val="2"/>
            <w:tcBorders>
              <w:top w:val="single" w:sz="4" w:space="0" w:color="auto"/>
            </w:tcBorders>
          </w:tcPr>
          <w:p w14:paraId="6E65ACA7" w14:textId="77777777" w:rsidR="00536E3E" w:rsidRPr="00990FD3" w:rsidRDefault="00536E3E" w:rsidP="00DF27BD">
            <w:pPr>
              <w:rPr>
                <w:rFonts w:cs="Arial"/>
                <w:szCs w:val="20"/>
              </w:rPr>
            </w:pPr>
            <w:r w:rsidRPr="00990FD3">
              <w:rPr>
                <w:rFonts w:cs="Arial"/>
                <w:szCs w:val="20"/>
                <w:lang w:val="en-US"/>
              </w:rPr>
              <w:t xml:space="preserve">I declare that to the best of my knowledge and belief all the foregoing particulars are true and correct in all respects. </w:t>
            </w:r>
          </w:p>
        </w:tc>
      </w:tr>
      <w:tr w:rsidR="00536E3E" w:rsidRPr="00990FD3" w14:paraId="29FD1F19" w14:textId="77777777" w:rsidTr="00DF27BD">
        <w:trPr>
          <w:trHeight w:val="454"/>
        </w:trPr>
        <w:tc>
          <w:tcPr>
            <w:tcW w:w="6234" w:type="dxa"/>
          </w:tcPr>
          <w:p w14:paraId="2C1794C3" w14:textId="77777777" w:rsidR="00536E3E" w:rsidRPr="00990FD3" w:rsidRDefault="00536E3E" w:rsidP="00DF27BD">
            <w:pPr>
              <w:rPr>
                <w:rFonts w:cs="Arial"/>
                <w:szCs w:val="20"/>
              </w:rPr>
            </w:pPr>
            <w:r w:rsidRPr="00990FD3">
              <w:rPr>
                <w:rFonts w:cs="Arial"/>
                <w:szCs w:val="20"/>
              </w:rPr>
              <w:t>Signed</w:t>
            </w:r>
          </w:p>
          <w:p w14:paraId="1FB2DA34" w14:textId="77777777" w:rsidR="00536E3E" w:rsidRPr="00990FD3" w:rsidRDefault="00536E3E" w:rsidP="00DF27BD">
            <w:pPr>
              <w:rPr>
                <w:rFonts w:cs="Arial"/>
                <w:szCs w:val="20"/>
              </w:rPr>
            </w:pPr>
          </w:p>
          <w:p w14:paraId="2B69BCCE" w14:textId="77777777" w:rsidR="00536E3E" w:rsidRPr="00990FD3" w:rsidRDefault="00536E3E" w:rsidP="00DF27BD">
            <w:pPr>
              <w:rPr>
                <w:rFonts w:cs="Arial"/>
                <w:szCs w:val="20"/>
              </w:rPr>
            </w:pPr>
          </w:p>
          <w:p w14:paraId="127D025B" w14:textId="77777777" w:rsidR="00536E3E" w:rsidRPr="00990FD3" w:rsidRDefault="00536E3E" w:rsidP="00DF27BD">
            <w:pPr>
              <w:rPr>
                <w:rFonts w:cs="Arial"/>
                <w:szCs w:val="20"/>
              </w:rPr>
            </w:pPr>
          </w:p>
        </w:tc>
        <w:tc>
          <w:tcPr>
            <w:tcW w:w="2776" w:type="dxa"/>
          </w:tcPr>
          <w:p w14:paraId="60D01687" w14:textId="77777777" w:rsidR="00536E3E" w:rsidRPr="00990FD3" w:rsidRDefault="00536E3E" w:rsidP="00DF27BD">
            <w:pPr>
              <w:rPr>
                <w:rFonts w:cs="Arial"/>
                <w:szCs w:val="20"/>
              </w:rPr>
            </w:pPr>
            <w:r w:rsidRPr="00990FD3">
              <w:rPr>
                <w:rFonts w:cs="Arial"/>
                <w:szCs w:val="20"/>
              </w:rPr>
              <w:t>Dated</w:t>
            </w:r>
          </w:p>
        </w:tc>
      </w:tr>
    </w:tbl>
    <w:p w14:paraId="6E9EC4B1" w14:textId="77777777" w:rsidR="00536E3E" w:rsidRDefault="00536E3E" w:rsidP="00536E3E">
      <w:r>
        <w:t>Attach form copies for additional personal details if needed.</w:t>
      </w:r>
    </w:p>
    <w:p w14:paraId="5BECA67F" w14:textId="77777777" w:rsidR="00536E3E" w:rsidRPr="00D35B12" w:rsidRDefault="00536E3E" w:rsidP="00536E3E">
      <w:r w:rsidRPr="00D35B12">
        <w:t xml:space="preserve">Please note that this form is to be filled in by a </w:t>
      </w:r>
      <w:r>
        <w:t xml:space="preserve">group convenor or a </w:t>
      </w:r>
      <w:r w:rsidRPr="00D35B12">
        <w:t>member of the committee, and should be retained on file by the U3A committee in case of a claim and for a period of three years even if a claim appears unlikely.</w:t>
      </w:r>
    </w:p>
    <w:p w14:paraId="5619CBD4" w14:textId="77777777" w:rsidR="004C5BE1" w:rsidRDefault="004C5BE1" w:rsidP="00D24551"/>
    <w:sectPr w:rsidR="004C5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74B34"/>
    <w:multiLevelType w:val="hybridMultilevel"/>
    <w:tmpl w:val="9C3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9810AB"/>
    <w:multiLevelType w:val="hybridMultilevel"/>
    <w:tmpl w:val="62968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77253E"/>
    <w:multiLevelType w:val="hybridMultilevel"/>
    <w:tmpl w:val="F170E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C24740"/>
    <w:multiLevelType w:val="hybridMultilevel"/>
    <w:tmpl w:val="31B8C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496E76"/>
    <w:multiLevelType w:val="hybridMultilevel"/>
    <w:tmpl w:val="E2100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5516463">
    <w:abstractNumId w:val="4"/>
  </w:num>
  <w:num w:numId="2" w16cid:durableId="176382977">
    <w:abstractNumId w:val="2"/>
  </w:num>
  <w:num w:numId="3" w16cid:durableId="494300421">
    <w:abstractNumId w:val="1"/>
  </w:num>
  <w:num w:numId="4" w16cid:durableId="373896697">
    <w:abstractNumId w:val="3"/>
  </w:num>
  <w:num w:numId="5" w16cid:durableId="54919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699E"/>
    <w:rsid w:val="00047501"/>
    <w:rsid w:val="000757C3"/>
    <w:rsid w:val="0008610B"/>
    <w:rsid w:val="000C596B"/>
    <w:rsid w:val="00130B23"/>
    <w:rsid w:val="00131F0F"/>
    <w:rsid w:val="00185C42"/>
    <w:rsid w:val="001C0AF5"/>
    <w:rsid w:val="0023704D"/>
    <w:rsid w:val="002378FF"/>
    <w:rsid w:val="002743C2"/>
    <w:rsid w:val="0028359A"/>
    <w:rsid w:val="00320317"/>
    <w:rsid w:val="003715EE"/>
    <w:rsid w:val="00372845"/>
    <w:rsid w:val="003C53D4"/>
    <w:rsid w:val="00401400"/>
    <w:rsid w:val="00446661"/>
    <w:rsid w:val="004B273F"/>
    <w:rsid w:val="004B7DAF"/>
    <w:rsid w:val="004C5BE1"/>
    <w:rsid w:val="005344DD"/>
    <w:rsid w:val="00536E3E"/>
    <w:rsid w:val="0057406B"/>
    <w:rsid w:val="005C52AC"/>
    <w:rsid w:val="005E39D3"/>
    <w:rsid w:val="005F0120"/>
    <w:rsid w:val="005F4943"/>
    <w:rsid w:val="00635713"/>
    <w:rsid w:val="006A189E"/>
    <w:rsid w:val="00726EC3"/>
    <w:rsid w:val="007908FE"/>
    <w:rsid w:val="00793382"/>
    <w:rsid w:val="007C6032"/>
    <w:rsid w:val="007C6699"/>
    <w:rsid w:val="008A01CF"/>
    <w:rsid w:val="008E6590"/>
    <w:rsid w:val="0093224C"/>
    <w:rsid w:val="00935937"/>
    <w:rsid w:val="009B02F8"/>
    <w:rsid w:val="009C0D91"/>
    <w:rsid w:val="009C5692"/>
    <w:rsid w:val="009F149B"/>
    <w:rsid w:val="009F19E7"/>
    <w:rsid w:val="00A01954"/>
    <w:rsid w:val="00A27676"/>
    <w:rsid w:val="00A3121E"/>
    <w:rsid w:val="00A4316F"/>
    <w:rsid w:val="00A63840"/>
    <w:rsid w:val="00A73FB6"/>
    <w:rsid w:val="00A9578D"/>
    <w:rsid w:val="00AD245D"/>
    <w:rsid w:val="00AE0820"/>
    <w:rsid w:val="00B33F6C"/>
    <w:rsid w:val="00B55E9E"/>
    <w:rsid w:val="00B82B4D"/>
    <w:rsid w:val="00BE51CD"/>
    <w:rsid w:val="00BF5629"/>
    <w:rsid w:val="00C17433"/>
    <w:rsid w:val="00C4699E"/>
    <w:rsid w:val="00C66D6C"/>
    <w:rsid w:val="00CF6DE6"/>
    <w:rsid w:val="00D24551"/>
    <w:rsid w:val="00D809AA"/>
    <w:rsid w:val="00D91D6C"/>
    <w:rsid w:val="00DC713F"/>
    <w:rsid w:val="00E249CD"/>
    <w:rsid w:val="00E32ACC"/>
    <w:rsid w:val="00E84EE1"/>
    <w:rsid w:val="00E91D97"/>
    <w:rsid w:val="00F77C70"/>
    <w:rsid w:val="00F80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70E7"/>
  <w15:docId w15:val="{D7612D4B-F038-4B88-B59A-EEBEA5F6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6B"/>
  </w:style>
  <w:style w:type="paragraph" w:styleId="Heading1">
    <w:name w:val="heading 1"/>
    <w:basedOn w:val="Normal"/>
    <w:next w:val="Normal"/>
    <w:link w:val="Heading1Char"/>
    <w:uiPriority w:val="9"/>
    <w:qFormat/>
    <w:rsid w:val="00D91D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1D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1D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91D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2455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6384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1D6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91D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91D6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91D6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24551"/>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6A189E"/>
    <w:rPr>
      <w:color w:val="0563C1" w:themeColor="hyperlink"/>
      <w:u w:val="single"/>
    </w:rPr>
  </w:style>
  <w:style w:type="character" w:styleId="UnresolvedMention">
    <w:name w:val="Unresolved Mention"/>
    <w:basedOn w:val="DefaultParagraphFont"/>
    <w:uiPriority w:val="99"/>
    <w:semiHidden/>
    <w:unhideWhenUsed/>
    <w:rsid w:val="006A189E"/>
    <w:rPr>
      <w:color w:val="605E5C"/>
      <w:shd w:val="clear" w:color="auto" w:fill="E1DFDD"/>
    </w:rPr>
  </w:style>
  <w:style w:type="character" w:customStyle="1" w:styleId="Heading6Char">
    <w:name w:val="Heading 6 Char"/>
    <w:basedOn w:val="DefaultParagraphFont"/>
    <w:link w:val="Heading6"/>
    <w:uiPriority w:val="9"/>
    <w:rsid w:val="00A63840"/>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5C52AC"/>
    <w:pPr>
      <w:ind w:left="720"/>
      <w:contextualSpacing/>
    </w:pPr>
  </w:style>
  <w:style w:type="table" w:styleId="TableGrid">
    <w:name w:val="Table Grid"/>
    <w:basedOn w:val="TableNormal"/>
    <w:uiPriority w:val="39"/>
    <w:rsid w:val="004C5B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C5BE1"/>
    <w:rPr>
      <w:color w:val="954F72" w:themeColor="followedHyperlink"/>
      <w:u w:val="single"/>
    </w:rPr>
  </w:style>
  <w:style w:type="table" w:customStyle="1" w:styleId="TableGrid2">
    <w:name w:val="Table Grid2"/>
    <w:basedOn w:val="TableNormal"/>
    <w:next w:val="TableGrid"/>
    <w:uiPriority w:val="39"/>
    <w:rsid w:val="00536E3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36E3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36E3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paonline.org.uk" TargetMode="External"/><Relationship Id="rId3" Type="http://schemas.openxmlformats.org/officeDocument/2006/relationships/settings" Target="settings.xml"/><Relationship Id="rId7" Type="http://schemas.openxmlformats.org/officeDocument/2006/relationships/hyperlink" Target="http://www.nla.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pyrightservice.co.uk/copyright/p01_uk_copyright_law" TargetMode="External"/><Relationship Id="rId11" Type="http://schemas.openxmlformats.org/officeDocument/2006/relationships/fontTable" Target="fontTable.xml"/><Relationship Id="rId5" Type="http://schemas.openxmlformats.org/officeDocument/2006/relationships/hyperlink" Target="https://u3abrand.org.uk/catalogue/item/brand-guideline-20" TargetMode="External"/><Relationship Id="rId10" Type="http://schemas.openxmlformats.org/officeDocument/2006/relationships/hyperlink" Target="https://www.u3a.org.uk/members-area/support" TargetMode="External"/><Relationship Id="rId4" Type="http://schemas.openxmlformats.org/officeDocument/2006/relationships/webSettings" Target="webSettings.xml"/><Relationship Id="rId9" Type="http://schemas.openxmlformats.org/officeDocument/2006/relationships/hyperlink" Target="http://www.u3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7220</TotalTime>
  <Pages>12</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Searing</dc:creator>
  <cp:keywords/>
  <dc:description/>
  <cp:lastModifiedBy>Keith Searing</cp:lastModifiedBy>
  <cp:revision>18</cp:revision>
  <dcterms:created xsi:type="dcterms:W3CDTF">2024-05-19T14:30:00Z</dcterms:created>
  <dcterms:modified xsi:type="dcterms:W3CDTF">2024-06-18T09:54:00Z</dcterms:modified>
</cp:coreProperties>
</file>