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3C2F" w14:textId="77777777" w:rsidR="00B06FEB" w:rsidRPr="00A47188" w:rsidRDefault="00B06FEB" w:rsidP="00A47188">
      <w:pPr>
        <w:spacing w:after="0"/>
        <w:rPr>
          <w:b/>
          <w:bCs/>
          <w:sz w:val="28"/>
          <w:szCs w:val="28"/>
        </w:rPr>
      </w:pPr>
      <w:r w:rsidRPr="00A47188">
        <w:rPr>
          <w:b/>
          <w:bCs/>
          <w:sz w:val="28"/>
          <w:szCs w:val="28"/>
        </w:rPr>
        <w:t xml:space="preserve">Summary of the General Meeting on Scams </w:t>
      </w:r>
    </w:p>
    <w:p w14:paraId="473EFC28" w14:textId="77777777" w:rsidR="00B06FEB" w:rsidRPr="00A47188" w:rsidRDefault="00B06FEB" w:rsidP="00A47188">
      <w:pPr>
        <w:spacing w:after="0"/>
        <w:rPr>
          <w:sz w:val="20"/>
          <w:szCs w:val="20"/>
        </w:rPr>
      </w:pPr>
      <w:r w:rsidRPr="00A47188">
        <w:rPr>
          <w:sz w:val="20"/>
          <w:szCs w:val="20"/>
        </w:rPr>
        <w:t>Scammers use greed, fear and urgency to catch their victims.</w:t>
      </w:r>
    </w:p>
    <w:p w14:paraId="357305D9" w14:textId="77777777" w:rsidR="00B06FEB" w:rsidRPr="00A47188" w:rsidRDefault="00B06FEB" w:rsidP="00A47188">
      <w:pPr>
        <w:spacing w:after="0"/>
        <w:rPr>
          <w:sz w:val="20"/>
          <w:szCs w:val="20"/>
        </w:rPr>
      </w:pPr>
      <w:r w:rsidRPr="00A47188">
        <w:rPr>
          <w:sz w:val="20"/>
          <w:szCs w:val="20"/>
        </w:rPr>
        <w:t>They piggy-back on current issues/stories (e.g. winter fuel allowance)</w:t>
      </w:r>
    </w:p>
    <w:p w14:paraId="77994B79" w14:textId="565C74DA" w:rsidR="0007725B" w:rsidRPr="00A47188" w:rsidRDefault="0007725B" w:rsidP="00A47188">
      <w:pPr>
        <w:spacing w:after="0"/>
        <w:rPr>
          <w:sz w:val="20"/>
          <w:szCs w:val="20"/>
        </w:rPr>
      </w:pPr>
      <w:r w:rsidRPr="00A47188">
        <w:rPr>
          <w:sz w:val="20"/>
          <w:szCs w:val="20"/>
        </w:rPr>
        <w:t>If it seems to</w:t>
      </w:r>
      <w:r w:rsidR="00B06FEB" w:rsidRPr="00A47188">
        <w:rPr>
          <w:sz w:val="20"/>
          <w:szCs w:val="20"/>
        </w:rPr>
        <w:t>o</w:t>
      </w:r>
      <w:r w:rsidRPr="00A47188">
        <w:rPr>
          <w:sz w:val="20"/>
          <w:szCs w:val="20"/>
        </w:rPr>
        <w:t xml:space="preserve"> good to be true, it probably is.</w:t>
      </w:r>
    </w:p>
    <w:p w14:paraId="2924E032" w14:textId="5A765548" w:rsidR="000D0AA8" w:rsidRPr="00A47188" w:rsidRDefault="001241C3" w:rsidP="00A47188">
      <w:pPr>
        <w:spacing w:after="0"/>
        <w:rPr>
          <w:b/>
          <w:bCs/>
          <w:sz w:val="20"/>
          <w:szCs w:val="20"/>
        </w:rPr>
      </w:pPr>
      <w:r w:rsidRPr="00A47188">
        <w:rPr>
          <w:sz w:val="20"/>
          <w:szCs w:val="20"/>
        </w:rPr>
        <w:t xml:space="preserve">If something is unexpected, treat </w:t>
      </w:r>
      <w:r w:rsidR="00B06FEB" w:rsidRPr="00A47188">
        <w:rPr>
          <w:sz w:val="20"/>
          <w:szCs w:val="20"/>
        </w:rPr>
        <w:t xml:space="preserve">it </w:t>
      </w:r>
      <w:r w:rsidRPr="00A47188">
        <w:rPr>
          <w:sz w:val="20"/>
          <w:szCs w:val="20"/>
        </w:rPr>
        <w:t>with great caution</w:t>
      </w:r>
      <w:r w:rsidR="00B06FEB" w:rsidRPr="00A47188">
        <w:rPr>
          <w:sz w:val="20"/>
          <w:szCs w:val="20"/>
        </w:rPr>
        <w:t xml:space="preserve"> - </w:t>
      </w:r>
      <w:r w:rsidR="000D0AA8" w:rsidRPr="00A47188">
        <w:rPr>
          <w:b/>
          <w:bCs/>
          <w:sz w:val="20"/>
          <w:szCs w:val="20"/>
        </w:rPr>
        <w:t xml:space="preserve">THERE IS NO RUSH! </w:t>
      </w:r>
    </w:p>
    <w:p w14:paraId="523711F0" w14:textId="77777777" w:rsidR="00B06FEB" w:rsidRDefault="00B06FEB" w:rsidP="00A47188">
      <w:pPr>
        <w:spacing w:after="0"/>
        <w:rPr>
          <w:b/>
          <w:bCs/>
        </w:rPr>
      </w:pPr>
    </w:p>
    <w:p w14:paraId="4A2E5534" w14:textId="18B42689" w:rsidR="00B06FEB" w:rsidRPr="00A47188" w:rsidRDefault="00B06FEB" w:rsidP="00A47188">
      <w:pPr>
        <w:spacing w:after="0"/>
        <w:rPr>
          <w:b/>
          <w:bCs/>
          <w:sz w:val="28"/>
          <w:szCs w:val="28"/>
        </w:rPr>
      </w:pPr>
      <w:r w:rsidRPr="00A47188">
        <w:rPr>
          <w:b/>
          <w:bCs/>
          <w:sz w:val="28"/>
          <w:szCs w:val="28"/>
        </w:rPr>
        <w:t>Phone scams:</w:t>
      </w:r>
    </w:p>
    <w:p w14:paraId="5F86E211" w14:textId="4BB3C235" w:rsidR="0007725B" w:rsidRDefault="0007725B" w:rsidP="00A47188">
      <w:pPr>
        <w:spacing w:after="0"/>
      </w:pPr>
      <w:r>
        <w:t>Banks rarely call you. Call them back rather than take them at face value.</w:t>
      </w:r>
    </w:p>
    <w:p w14:paraId="59CC6F87" w14:textId="673AE3B1" w:rsidR="002003FB" w:rsidRDefault="00B06FEB" w:rsidP="00A47188">
      <w:pPr>
        <w:spacing w:after="0"/>
      </w:pPr>
      <w:r>
        <w:t xml:space="preserve">If called by someone pretending to be from your bank and you are unsure, </w:t>
      </w:r>
      <w:r w:rsidR="001241C3">
        <w:t>STOP, HANG UP, CALL 159.</w:t>
      </w:r>
    </w:p>
    <w:p w14:paraId="61924C51" w14:textId="77777777" w:rsidR="00B06FEB" w:rsidRDefault="00B06FEB" w:rsidP="00A47188">
      <w:pPr>
        <w:spacing w:after="0"/>
      </w:pPr>
      <w:r>
        <w:t xml:space="preserve">159 will get you through to your bank (after some Q&amp;A). </w:t>
      </w:r>
    </w:p>
    <w:p w14:paraId="53176F25" w14:textId="4A472045" w:rsidR="0007725B" w:rsidRDefault="0007725B" w:rsidP="00A47188">
      <w:pPr>
        <w:spacing w:after="0"/>
      </w:pPr>
      <w:r>
        <w:t>Scammers can get a lot of information from you using identity confirmation.</w:t>
      </w:r>
    </w:p>
    <w:p w14:paraId="6F9789D6" w14:textId="0EE989F0" w:rsidR="00B06FEB" w:rsidRDefault="00B06FEB" w:rsidP="00A47188">
      <w:pPr>
        <w:spacing w:after="0"/>
      </w:pPr>
      <w:r>
        <w:t xml:space="preserve">Make sure that you disconnect the phone from a scam call before calling your bank, as the scammers could still be on the line and could answer pretending to be the bank. Call someone else first to ensure that the line is clear, or use another phone. </w:t>
      </w:r>
    </w:p>
    <w:p w14:paraId="00023A35" w14:textId="77777777" w:rsidR="00B06FEB" w:rsidRDefault="00B06FEB" w:rsidP="00A47188">
      <w:pPr>
        <w:spacing w:after="0"/>
        <w:rPr>
          <w:b/>
          <w:bCs/>
        </w:rPr>
      </w:pPr>
    </w:p>
    <w:p w14:paraId="1DC74DA8" w14:textId="4486BCB5" w:rsidR="00B06FEB" w:rsidRPr="00A47188" w:rsidRDefault="00B06FEB" w:rsidP="00A47188">
      <w:pPr>
        <w:spacing w:after="0"/>
        <w:rPr>
          <w:b/>
          <w:bCs/>
          <w:sz w:val="28"/>
          <w:szCs w:val="28"/>
        </w:rPr>
      </w:pPr>
      <w:r w:rsidRPr="00A47188">
        <w:rPr>
          <w:b/>
          <w:bCs/>
          <w:sz w:val="28"/>
          <w:szCs w:val="28"/>
        </w:rPr>
        <w:t>Cold Callers:</w:t>
      </w:r>
    </w:p>
    <w:p w14:paraId="1881C277" w14:textId="25B7F88F" w:rsidR="0007725B" w:rsidRDefault="0007725B" w:rsidP="00A47188">
      <w:pPr>
        <w:spacing w:after="0"/>
      </w:pPr>
      <w:r>
        <w:t>Doorstep sellers can be checking you out for follow-up burglary.</w:t>
      </w:r>
    </w:p>
    <w:p w14:paraId="5F8058F9" w14:textId="5EAAE5D5" w:rsidR="0007725B" w:rsidRDefault="0007725B" w:rsidP="00A47188">
      <w:pPr>
        <w:spacing w:after="0"/>
      </w:pPr>
      <w:r>
        <w:t>Nottingham knockers – there is no licensed scheme for released prisoners. They work for criminal gangs.</w:t>
      </w:r>
    </w:p>
    <w:p w14:paraId="0CAE31A1" w14:textId="77777777" w:rsidR="00B06FEB" w:rsidRDefault="00B06FEB" w:rsidP="00A47188">
      <w:pPr>
        <w:spacing w:after="0"/>
      </w:pPr>
    </w:p>
    <w:p w14:paraId="5FF5A2A5" w14:textId="6D6D6B4E" w:rsidR="00B06FEB" w:rsidRPr="00A47188" w:rsidRDefault="00B06FEB" w:rsidP="00A47188">
      <w:pPr>
        <w:spacing w:after="0"/>
        <w:rPr>
          <w:b/>
          <w:bCs/>
          <w:sz w:val="28"/>
          <w:szCs w:val="28"/>
        </w:rPr>
      </w:pPr>
      <w:r w:rsidRPr="00A47188">
        <w:rPr>
          <w:b/>
          <w:bCs/>
          <w:sz w:val="28"/>
          <w:szCs w:val="28"/>
        </w:rPr>
        <w:t>Emails and texts:</w:t>
      </w:r>
    </w:p>
    <w:p w14:paraId="232F4371" w14:textId="7EF8E27C" w:rsidR="0007725B" w:rsidRDefault="0007725B" w:rsidP="00A47188">
      <w:pPr>
        <w:spacing w:after="0"/>
      </w:pPr>
      <w:r>
        <w:t xml:space="preserve">Don’t open suspect links or attachments in emails and text messages. </w:t>
      </w:r>
    </w:p>
    <w:p w14:paraId="35134EDC" w14:textId="02CA6B27" w:rsidR="0007725B" w:rsidRDefault="0007725B" w:rsidP="00A47188">
      <w:pPr>
        <w:spacing w:after="0"/>
      </w:pPr>
      <w:r>
        <w:t>Check email addresses and links for obvious errors (no connection with the supposed firm) or subtle differences</w:t>
      </w:r>
      <w:r w:rsidR="00D266CD">
        <w:t xml:space="preserve"> (misspellings)</w:t>
      </w:r>
      <w:r>
        <w:t xml:space="preserve">. </w:t>
      </w:r>
    </w:p>
    <w:p w14:paraId="046E9683" w14:textId="1249F39F" w:rsidR="0007725B" w:rsidRDefault="0007725B" w:rsidP="00A47188">
      <w:pPr>
        <w:spacing w:after="0"/>
      </w:pPr>
      <w:r>
        <w:t>Don’t enter any login or account details on a screen accessed vi</w:t>
      </w:r>
      <w:r w:rsidR="00D266CD">
        <w:t>a</w:t>
      </w:r>
      <w:r>
        <w:t xml:space="preserve"> a </w:t>
      </w:r>
      <w:r w:rsidR="00D266CD">
        <w:t xml:space="preserve">received </w:t>
      </w:r>
      <w:r>
        <w:t>link – look for the authentic website independently.</w:t>
      </w:r>
    </w:p>
    <w:p w14:paraId="272F3A7C" w14:textId="77777777" w:rsidR="00D266CD" w:rsidRDefault="00D266CD" w:rsidP="00A47188">
      <w:pPr>
        <w:spacing w:after="0"/>
      </w:pPr>
    </w:p>
    <w:p w14:paraId="7F9B48D0" w14:textId="0202D50B" w:rsidR="00D266CD" w:rsidRPr="00A47188" w:rsidRDefault="00D266CD" w:rsidP="00A47188">
      <w:pPr>
        <w:spacing w:after="0"/>
        <w:rPr>
          <w:b/>
          <w:bCs/>
          <w:sz w:val="28"/>
          <w:szCs w:val="28"/>
        </w:rPr>
      </w:pPr>
      <w:r w:rsidRPr="00A47188">
        <w:rPr>
          <w:b/>
          <w:bCs/>
          <w:sz w:val="28"/>
          <w:szCs w:val="28"/>
        </w:rPr>
        <w:t>Romance Fraud</w:t>
      </w:r>
      <w:r w:rsidR="00AB6AAE" w:rsidRPr="00A47188">
        <w:rPr>
          <w:b/>
          <w:bCs/>
          <w:sz w:val="28"/>
          <w:szCs w:val="28"/>
        </w:rPr>
        <w:t xml:space="preserve"> (currently rife)</w:t>
      </w:r>
    </w:p>
    <w:p w14:paraId="644D290C" w14:textId="1C599417" w:rsidR="00AB6AAE" w:rsidRPr="00AB6AAE" w:rsidRDefault="00AB6AAE" w:rsidP="00A47188">
      <w:pPr>
        <w:spacing w:after="0"/>
      </w:pPr>
      <w:r w:rsidRPr="00AB6AAE">
        <w:t xml:space="preserve">Romance frauds happen when the victim thinks they’ve met the perfect partner through an online dating website or app, but the other person is using a fake profile to form a relationship with them. They’re using the site to gain the victim’s trust and </w:t>
      </w:r>
      <w:r>
        <w:t xml:space="preserve">eventually </w:t>
      </w:r>
      <w:r w:rsidRPr="00AB6AAE">
        <w:t>ask them for money or enough personal information to</w:t>
      </w:r>
      <w:r>
        <w:t xml:space="preserve"> </w:t>
      </w:r>
      <w:r w:rsidRPr="00AB6AAE">
        <w:t>steal their identity.</w:t>
      </w:r>
    </w:p>
    <w:p w14:paraId="6CA56106" w14:textId="77777777" w:rsidR="00AB6AAE" w:rsidRPr="00AB6AAE" w:rsidRDefault="00AB6AAE" w:rsidP="00A47188">
      <w:pPr>
        <w:spacing w:after="0"/>
      </w:pPr>
      <w:r w:rsidRPr="00AB6AAE">
        <w:t>Romance fraudsters are masters of manipulation and will go to great lengths to create a false reality in which an individual feels that they are making reasonable and rational decisions.</w:t>
      </w:r>
    </w:p>
    <w:p w14:paraId="1F880603" w14:textId="77777777" w:rsidR="00AB6AAE" w:rsidRPr="00AB6AAE" w:rsidRDefault="00AB6AAE" w:rsidP="00A47188">
      <w:pPr>
        <w:spacing w:after="0"/>
      </w:pPr>
      <w:r w:rsidRPr="00AB6AAE">
        <w:t xml:space="preserve">The challenge for many </w:t>
      </w:r>
      <w:proofErr w:type="gramStart"/>
      <w:r w:rsidRPr="00AB6AAE">
        <w:t>family</w:t>
      </w:r>
      <w:proofErr w:type="gramEnd"/>
      <w:r w:rsidRPr="00AB6AAE">
        <w:t xml:space="preserve"> and friends of romance fraud victims is being able to disrupt the false reality created to enable the victim to see the situation for what it really is - a fraud.</w:t>
      </w:r>
    </w:p>
    <w:p w14:paraId="0773731F" w14:textId="3EC8DCEC" w:rsidR="00D266CD" w:rsidRDefault="00AB6AAE" w:rsidP="00A47188">
      <w:pPr>
        <w:spacing w:after="0"/>
      </w:pPr>
      <w:r w:rsidRPr="00AB6AAE">
        <w:t>This type of crime is happening increasingly often and losses often amount to thousands of pounds.</w:t>
      </w:r>
      <w:r>
        <w:t xml:space="preserve"> </w:t>
      </w:r>
      <w:r w:rsidR="00D266CD">
        <w:t>There is no fool like an old fool</w:t>
      </w:r>
      <w:r>
        <w:t>…!</w:t>
      </w:r>
    </w:p>
    <w:p w14:paraId="16241285" w14:textId="77777777" w:rsidR="00D266CD" w:rsidRDefault="00D266CD" w:rsidP="00A47188">
      <w:pPr>
        <w:spacing w:after="0"/>
      </w:pPr>
    </w:p>
    <w:p w14:paraId="26B099AC" w14:textId="77777777" w:rsidR="00D266CD" w:rsidRPr="00A47188" w:rsidRDefault="00D266CD" w:rsidP="00A47188">
      <w:pPr>
        <w:spacing w:after="0"/>
        <w:rPr>
          <w:b/>
          <w:bCs/>
          <w:sz w:val="28"/>
          <w:szCs w:val="28"/>
        </w:rPr>
      </w:pPr>
      <w:r w:rsidRPr="00A47188">
        <w:rPr>
          <w:b/>
          <w:bCs/>
          <w:sz w:val="28"/>
          <w:szCs w:val="28"/>
        </w:rPr>
        <w:t>Identity theft</w:t>
      </w:r>
    </w:p>
    <w:p w14:paraId="0BCB7E7E" w14:textId="273D1497" w:rsidR="00D266CD" w:rsidRDefault="00D266CD" w:rsidP="00A47188">
      <w:pPr>
        <w:spacing w:after="0"/>
      </w:pPr>
      <w:r>
        <w:t xml:space="preserve">Be careful about throwing out documents with personal information – shred or burn anything sensitive. </w:t>
      </w:r>
    </w:p>
    <w:p w14:paraId="264BBB48" w14:textId="18C05243" w:rsidR="00D266CD" w:rsidRDefault="00D266CD" w:rsidP="00A47188">
      <w:pPr>
        <w:spacing w:after="0"/>
      </w:pPr>
    </w:p>
    <w:p w14:paraId="701F04BE" w14:textId="6D4BA9C9" w:rsidR="00D266CD" w:rsidRPr="00A47188" w:rsidRDefault="00D266CD" w:rsidP="00A47188">
      <w:pPr>
        <w:spacing w:after="0"/>
        <w:rPr>
          <w:b/>
          <w:bCs/>
          <w:sz w:val="28"/>
          <w:szCs w:val="28"/>
        </w:rPr>
      </w:pPr>
      <w:r w:rsidRPr="00A47188">
        <w:rPr>
          <w:b/>
          <w:bCs/>
          <w:sz w:val="28"/>
          <w:szCs w:val="28"/>
        </w:rPr>
        <w:t>Online security:</w:t>
      </w:r>
    </w:p>
    <w:p w14:paraId="24274937" w14:textId="0A5E7FA7" w:rsidR="00D266CD" w:rsidRDefault="00D266CD" w:rsidP="00A47188">
      <w:pPr>
        <w:spacing w:after="0"/>
      </w:pPr>
      <w:r w:rsidRPr="00D266CD">
        <w:t>Use antivirus protection on your PC</w:t>
      </w:r>
      <w:r>
        <w:t>.</w:t>
      </w:r>
    </w:p>
    <w:p w14:paraId="3AD668ED" w14:textId="5CEC4085" w:rsidR="00D266CD" w:rsidRPr="00D266CD" w:rsidRDefault="00D266CD" w:rsidP="00A47188">
      <w:pPr>
        <w:spacing w:after="0"/>
      </w:pPr>
      <w:r>
        <w:lastRenderedPageBreak/>
        <w:t>Microsoft Defender (free with Windows) should be adequate for normal online purposes. Use something more industrial-strength if you are concerned or do a lot of sensitive transactions or hazardous browsing.</w:t>
      </w:r>
    </w:p>
    <w:p w14:paraId="69E2537A" w14:textId="5D93B7AF" w:rsidR="0007725B" w:rsidRDefault="002003FB" w:rsidP="00A47188">
      <w:pPr>
        <w:spacing w:after="0"/>
      </w:pPr>
      <w:hyperlink r:id="rId5" w:history="1">
        <w:r w:rsidRPr="00097792">
          <w:rPr>
            <w:rStyle w:val="Hyperlink"/>
          </w:rPr>
          <w:t>https://haveibeenpwned.com/</w:t>
        </w:r>
      </w:hyperlink>
      <w:r>
        <w:t xml:space="preserve"> - shows if your email account and password have been acquired from data protection breaches. Change you</w:t>
      </w:r>
      <w:r w:rsidR="00D266CD">
        <w:t>r</w:t>
      </w:r>
      <w:r>
        <w:t xml:space="preserve"> password i</w:t>
      </w:r>
      <w:r w:rsidR="00D266CD">
        <w:t>f</w:t>
      </w:r>
      <w:r>
        <w:t xml:space="preserve"> it appears.</w:t>
      </w:r>
    </w:p>
    <w:p w14:paraId="25B9C07E" w14:textId="68E76865" w:rsidR="002003FB" w:rsidRDefault="002003FB" w:rsidP="00A47188">
      <w:pPr>
        <w:spacing w:after="0"/>
      </w:pPr>
      <w:hyperlink r:id="rId6" w:history="1">
        <w:r w:rsidRPr="00097792">
          <w:rPr>
            <w:rStyle w:val="Hyperlink"/>
          </w:rPr>
          <w:t>https://haveibeenpwned.com/Passwords</w:t>
        </w:r>
      </w:hyperlink>
      <w:r>
        <w:t xml:space="preserve"> - does your password appear? If so, change it!</w:t>
      </w:r>
    </w:p>
    <w:p w14:paraId="6ACA5474" w14:textId="77777777" w:rsidR="002003FB" w:rsidRDefault="002003FB" w:rsidP="00A47188">
      <w:pPr>
        <w:spacing w:after="0"/>
      </w:pPr>
    </w:p>
    <w:p w14:paraId="03C074FE" w14:textId="172A2A60" w:rsidR="000D0AA8" w:rsidRDefault="000D0AA8" w:rsidP="00A47188">
      <w:pPr>
        <w:spacing w:after="0"/>
      </w:pPr>
      <w:r w:rsidRPr="00A47188">
        <w:rPr>
          <w:b/>
          <w:bCs/>
          <w:sz w:val="32"/>
          <w:szCs w:val="32"/>
          <w:highlight w:val="yellow"/>
        </w:rPr>
        <w:t>S</w:t>
      </w:r>
      <w:r>
        <w:t xml:space="preserve"> – STOP! There is no hurry. If it is genuine there will be a follow-up</w:t>
      </w:r>
      <w:r w:rsidR="00D266CD">
        <w:t>.</w:t>
      </w:r>
    </w:p>
    <w:p w14:paraId="4978945A" w14:textId="4CE2723A" w:rsidR="00D266CD" w:rsidRDefault="000D0AA8" w:rsidP="00A47188">
      <w:pPr>
        <w:spacing w:after="0"/>
      </w:pPr>
      <w:r w:rsidRPr="00A47188">
        <w:rPr>
          <w:b/>
          <w:bCs/>
          <w:sz w:val="28"/>
          <w:szCs w:val="28"/>
          <w:highlight w:val="yellow"/>
        </w:rPr>
        <w:t>C</w:t>
      </w:r>
      <w:r>
        <w:t xml:space="preserve"> – CHECK, consult, consider, call a friend</w:t>
      </w:r>
      <w:r w:rsidR="00D266CD">
        <w:t>.</w:t>
      </w:r>
      <w:r>
        <w:t xml:space="preserve"> </w:t>
      </w:r>
    </w:p>
    <w:p w14:paraId="34FF3DDB" w14:textId="51CD3B0F" w:rsidR="000D0AA8" w:rsidRDefault="00A47188" w:rsidP="00A47188">
      <w:pPr>
        <w:spacing w:after="0"/>
      </w:pPr>
      <w:r w:rsidRPr="00A47188">
        <w:rPr>
          <w:b/>
          <w:bCs/>
          <w:sz w:val="28"/>
          <w:szCs w:val="28"/>
          <w:highlight w:val="yellow"/>
        </w:rPr>
        <w:t>A</w:t>
      </w:r>
      <w:r>
        <w:rPr>
          <w:b/>
          <w:bCs/>
          <w:sz w:val="28"/>
          <w:szCs w:val="28"/>
        </w:rPr>
        <w:t xml:space="preserve"> </w:t>
      </w:r>
      <w:r>
        <w:t xml:space="preserve">- </w:t>
      </w:r>
      <w:r w:rsidR="000D0AA8">
        <w:t>ASK for ADVICE</w:t>
      </w:r>
      <w:r w:rsidR="00D266CD">
        <w:t>.</w:t>
      </w:r>
      <w:r w:rsidR="00D266CD" w:rsidRPr="00D266CD">
        <w:t xml:space="preserve"> </w:t>
      </w:r>
      <w:r w:rsidR="00D266CD">
        <w:t xml:space="preserve">Citizens Advice, CIFAS </w:t>
      </w:r>
      <w:r w:rsidR="00D266CD" w:rsidRPr="00A47188">
        <w:rPr>
          <w:i/>
          <w:iCs/>
        </w:rPr>
        <w:t>0808 223 1133</w:t>
      </w:r>
      <w:r w:rsidR="00D266CD">
        <w:t xml:space="preserve"> </w:t>
      </w:r>
      <w:hyperlink r:id="rId7" w:history="1">
        <w:r w:rsidR="00D266CD" w:rsidRPr="00604B2C">
          <w:rPr>
            <w:rStyle w:val="Hyperlink"/>
          </w:rPr>
          <w:t>https://www.cifas.org.uk/contact-us/i-want-help-or-advice-on-scams</w:t>
        </w:r>
      </w:hyperlink>
    </w:p>
    <w:p w14:paraId="3DE4810C" w14:textId="77709369" w:rsidR="000B6920" w:rsidRDefault="000D0AA8" w:rsidP="00A47188">
      <w:pPr>
        <w:spacing w:after="0"/>
        <w:rPr>
          <w:b/>
          <w:bCs/>
          <w:lang w:val="en"/>
        </w:rPr>
      </w:pPr>
      <w:r w:rsidRPr="00A47188">
        <w:rPr>
          <w:b/>
          <w:bCs/>
          <w:sz w:val="28"/>
          <w:szCs w:val="28"/>
          <w:highlight w:val="yellow"/>
        </w:rPr>
        <w:t>M</w:t>
      </w:r>
      <w:r>
        <w:t xml:space="preserve"> </w:t>
      </w:r>
      <w:r w:rsidR="00A47188">
        <w:t xml:space="preserve">- </w:t>
      </w:r>
      <w:r>
        <w:t xml:space="preserve">Mention to others, report to </w:t>
      </w:r>
      <w:r w:rsidR="000B6920">
        <w:t xml:space="preserve">Action Fraud </w:t>
      </w:r>
      <w:r w:rsidR="000B6920" w:rsidRPr="000D0AA8">
        <w:rPr>
          <w:b/>
          <w:bCs/>
          <w:lang w:val="en"/>
        </w:rPr>
        <w:t>0300 123 2040</w:t>
      </w:r>
      <w:r w:rsidR="000B6920">
        <w:rPr>
          <w:b/>
          <w:bCs/>
          <w:lang w:val="en"/>
        </w:rPr>
        <w:t xml:space="preserve"> </w:t>
      </w:r>
      <w:hyperlink r:id="rId8" w:history="1">
        <w:r w:rsidR="000B6920" w:rsidRPr="006278F7">
          <w:rPr>
            <w:rStyle w:val="Hyperlink"/>
            <w:b/>
            <w:bCs/>
            <w:lang w:val="en"/>
          </w:rPr>
          <w:t>https://www.actionfraud.police.uk/</w:t>
        </w:r>
      </w:hyperlink>
      <w:r w:rsidR="000B6920">
        <w:rPr>
          <w:b/>
          <w:bCs/>
          <w:lang w:val="en"/>
        </w:rPr>
        <w:t xml:space="preserve"> </w:t>
      </w:r>
      <w:hyperlink r:id="rId9" w:history="1">
        <w:r w:rsidR="000B6920" w:rsidRPr="006278F7">
          <w:rPr>
            <w:rStyle w:val="Hyperlink"/>
            <w:b/>
            <w:bCs/>
            <w:lang w:val="en"/>
          </w:rPr>
          <w:t>https://www.ncsc.gov.uk/collection/phishing-scams/report-scam-email</w:t>
        </w:r>
      </w:hyperlink>
      <w:r w:rsidR="000B6920">
        <w:rPr>
          <w:b/>
          <w:bCs/>
          <w:lang w:val="en"/>
        </w:rPr>
        <w:t xml:space="preserve"> </w:t>
      </w:r>
      <w:hyperlink r:id="rId10" w:history="1">
        <w:r w:rsidR="000B6920" w:rsidRPr="006278F7">
          <w:rPr>
            <w:rStyle w:val="Hyperlink"/>
            <w:b/>
            <w:bCs/>
            <w:lang w:val="en"/>
          </w:rPr>
          <w:t>https://www.ncsc.gov.uk/collection/phishing-scams/report-scam-text-message</w:t>
        </w:r>
      </w:hyperlink>
      <w:r w:rsidR="000B6920">
        <w:rPr>
          <w:b/>
          <w:bCs/>
          <w:lang w:val="en"/>
        </w:rPr>
        <w:t xml:space="preserve"> </w:t>
      </w:r>
      <w:hyperlink r:id="rId11" w:history="1">
        <w:r w:rsidR="000B6920" w:rsidRPr="006278F7">
          <w:rPr>
            <w:rStyle w:val="Hyperlink"/>
            <w:b/>
            <w:bCs/>
            <w:lang w:val="en"/>
          </w:rPr>
          <w:t>https://www.ncsc.gov.uk/collection/phishing-scams/report-scam-call</w:t>
        </w:r>
      </w:hyperlink>
      <w:r w:rsidR="000B6920">
        <w:rPr>
          <w:b/>
          <w:bCs/>
          <w:lang w:val="en"/>
        </w:rPr>
        <w:t xml:space="preserve"> </w:t>
      </w:r>
      <w:hyperlink r:id="rId12" w:history="1">
        <w:r w:rsidR="000B6920" w:rsidRPr="006278F7">
          <w:rPr>
            <w:rStyle w:val="Hyperlink"/>
            <w:b/>
            <w:bCs/>
            <w:lang w:val="en"/>
          </w:rPr>
          <w:t>https://www.ncsc.gov.uk/collection/phishing-scams/report-scam-website</w:t>
        </w:r>
      </w:hyperlink>
    </w:p>
    <w:p w14:paraId="1B35A168" w14:textId="77777777" w:rsidR="00D266CD" w:rsidRDefault="00D266CD" w:rsidP="00A47188">
      <w:pPr>
        <w:spacing w:after="0"/>
      </w:pPr>
    </w:p>
    <w:p w14:paraId="2088E3EA" w14:textId="51ADFFA8" w:rsidR="00D266CD" w:rsidRPr="00A47188" w:rsidRDefault="00D266CD" w:rsidP="00A47188">
      <w:pPr>
        <w:spacing w:after="0"/>
        <w:rPr>
          <w:b/>
          <w:bCs/>
          <w:sz w:val="28"/>
          <w:szCs w:val="28"/>
        </w:rPr>
      </w:pPr>
      <w:r w:rsidRPr="00A47188">
        <w:rPr>
          <w:b/>
          <w:bCs/>
          <w:sz w:val="28"/>
          <w:szCs w:val="28"/>
        </w:rPr>
        <w:t>Some tools:</w:t>
      </w:r>
    </w:p>
    <w:p w14:paraId="4139B9D7" w14:textId="737DFC32" w:rsidR="00D266CD" w:rsidRDefault="00D266CD" w:rsidP="00A47188">
      <w:pPr>
        <w:spacing w:after="0"/>
      </w:pPr>
      <w:hyperlink r:id="rId13" w:history="1">
        <w:r w:rsidRPr="00604B2C">
          <w:rPr>
            <w:rStyle w:val="Hyperlink"/>
          </w:rPr>
          <w:t>https://www.ask-silver.com/</w:t>
        </w:r>
      </w:hyperlink>
      <w:r>
        <w:t xml:space="preserve"> is an app that checks WhatsApp messages</w:t>
      </w:r>
    </w:p>
    <w:p w14:paraId="20A6702B" w14:textId="12E9A8B3" w:rsidR="000B6920" w:rsidRDefault="00033FCC" w:rsidP="00A47188">
      <w:pPr>
        <w:spacing w:after="0"/>
      </w:pPr>
      <w:hyperlink r:id="rId14" w:history="1">
        <w:r w:rsidRPr="00974653">
          <w:rPr>
            <w:rStyle w:val="Hyperlink"/>
          </w:rPr>
          <w:t>https://www.trendmicro.com/en_us/forHome/products/trend-micro-check.html</w:t>
        </w:r>
      </w:hyperlink>
    </w:p>
    <w:p w14:paraId="0C77E409" w14:textId="0E6E300F" w:rsidR="000D0AA8" w:rsidRDefault="000B6920" w:rsidP="00A47188">
      <w:pPr>
        <w:spacing w:after="0"/>
      </w:pPr>
      <w:hyperlink r:id="rId15" w:history="1">
        <w:r w:rsidRPr="006278F7">
          <w:rPr>
            <w:rStyle w:val="Hyperlink"/>
          </w:rPr>
          <w:t>https://www.takefive-stopfraud.org.uk/</w:t>
        </w:r>
      </w:hyperlink>
    </w:p>
    <w:p w14:paraId="4B681893" w14:textId="15BA5DDE" w:rsidR="000B6920" w:rsidRDefault="000B6920" w:rsidP="00A47188">
      <w:pPr>
        <w:spacing w:after="0"/>
      </w:pPr>
      <w:hyperlink r:id="rId16" w:history="1">
        <w:r w:rsidRPr="006278F7">
          <w:rPr>
            <w:rStyle w:val="Hyperlink"/>
          </w:rPr>
          <w:t>https://www.ageuk.org.uk/information-advice/money-legal/scams-fraud/</w:t>
        </w:r>
      </w:hyperlink>
    </w:p>
    <w:p w14:paraId="3458F4A0" w14:textId="2646DCE6" w:rsidR="000B6920" w:rsidRDefault="00033FCC" w:rsidP="00A47188">
      <w:pPr>
        <w:tabs>
          <w:tab w:val="left" w:pos="1163"/>
        </w:tabs>
        <w:spacing w:after="0"/>
      </w:pPr>
      <w:r>
        <w:t>Iron</w:t>
      </w:r>
      <w:r w:rsidR="00D266CD">
        <w:t xml:space="preserve">ically </w:t>
      </w:r>
      <w:hyperlink r:id="rId17" w:history="1">
        <w:r w:rsidRPr="00974653">
          <w:rPr>
            <w:rStyle w:val="Hyperlink"/>
          </w:rPr>
          <w:t>https://www.scamadviser.com/</w:t>
        </w:r>
      </w:hyperlink>
      <w:r w:rsidR="00D266CD">
        <w:t xml:space="preserve"> has been hit with a data protection breach!</w:t>
      </w:r>
    </w:p>
    <w:p w14:paraId="0FB7BB40" w14:textId="77777777" w:rsidR="00033FCC" w:rsidRDefault="00033FCC" w:rsidP="00A47188">
      <w:pPr>
        <w:tabs>
          <w:tab w:val="left" w:pos="1163"/>
        </w:tabs>
        <w:spacing w:after="0"/>
      </w:pPr>
    </w:p>
    <w:sectPr w:rsidR="00033F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D7DC1"/>
    <w:multiLevelType w:val="hybridMultilevel"/>
    <w:tmpl w:val="0C709D72"/>
    <w:lvl w:ilvl="0" w:tplc="24624930">
      <w:start w:val="1"/>
      <w:numFmt w:val="upperLetter"/>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052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5B"/>
    <w:rsid w:val="00033FCC"/>
    <w:rsid w:val="000445BD"/>
    <w:rsid w:val="0007725B"/>
    <w:rsid w:val="000A5F33"/>
    <w:rsid w:val="000B6920"/>
    <w:rsid w:val="000D0AA8"/>
    <w:rsid w:val="001241C3"/>
    <w:rsid w:val="001D220C"/>
    <w:rsid w:val="002003FB"/>
    <w:rsid w:val="007E5F3D"/>
    <w:rsid w:val="008A67B1"/>
    <w:rsid w:val="00A47188"/>
    <w:rsid w:val="00A9578D"/>
    <w:rsid w:val="00AB6AAE"/>
    <w:rsid w:val="00B06FEB"/>
    <w:rsid w:val="00D266CD"/>
    <w:rsid w:val="00D35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E773"/>
  <w15:chartTrackingRefBased/>
  <w15:docId w15:val="{104365F4-FE44-4CA6-8484-DB2F177D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2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72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72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72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72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72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2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2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2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2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72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72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72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72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7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25B"/>
    <w:rPr>
      <w:rFonts w:eastAsiaTheme="majorEastAsia" w:cstheme="majorBidi"/>
      <w:color w:val="272727" w:themeColor="text1" w:themeTint="D8"/>
    </w:rPr>
  </w:style>
  <w:style w:type="paragraph" w:styleId="Title">
    <w:name w:val="Title"/>
    <w:basedOn w:val="Normal"/>
    <w:next w:val="Normal"/>
    <w:link w:val="TitleChar"/>
    <w:uiPriority w:val="10"/>
    <w:qFormat/>
    <w:rsid w:val="00077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2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25B"/>
    <w:pPr>
      <w:spacing w:before="160"/>
      <w:jc w:val="center"/>
    </w:pPr>
    <w:rPr>
      <w:i/>
      <w:iCs/>
      <w:color w:val="404040" w:themeColor="text1" w:themeTint="BF"/>
    </w:rPr>
  </w:style>
  <w:style w:type="character" w:customStyle="1" w:styleId="QuoteChar">
    <w:name w:val="Quote Char"/>
    <w:basedOn w:val="DefaultParagraphFont"/>
    <w:link w:val="Quote"/>
    <w:uiPriority w:val="29"/>
    <w:rsid w:val="0007725B"/>
    <w:rPr>
      <w:i/>
      <w:iCs/>
      <w:color w:val="404040" w:themeColor="text1" w:themeTint="BF"/>
    </w:rPr>
  </w:style>
  <w:style w:type="paragraph" w:styleId="ListParagraph">
    <w:name w:val="List Paragraph"/>
    <w:basedOn w:val="Normal"/>
    <w:uiPriority w:val="34"/>
    <w:qFormat/>
    <w:rsid w:val="0007725B"/>
    <w:pPr>
      <w:ind w:left="720"/>
      <w:contextualSpacing/>
    </w:pPr>
  </w:style>
  <w:style w:type="character" w:styleId="IntenseEmphasis">
    <w:name w:val="Intense Emphasis"/>
    <w:basedOn w:val="DefaultParagraphFont"/>
    <w:uiPriority w:val="21"/>
    <w:qFormat/>
    <w:rsid w:val="0007725B"/>
    <w:rPr>
      <w:i/>
      <w:iCs/>
      <w:color w:val="2F5496" w:themeColor="accent1" w:themeShade="BF"/>
    </w:rPr>
  </w:style>
  <w:style w:type="paragraph" w:styleId="IntenseQuote">
    <w:name w:val="Intense Quote"/>
    <w:basedOn w:val="Normal"/>
    <w:next w:val="Normal"/>
    <w:link w:val="IntenseQuoteChar"/>
    <w:uiPriority w:val="30"/>
    <w:qFormat/>
    <w:rsid w:val="00077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725B"/>
    <w:rPr>
      <w:i/>
      <w:iCs/>
      <w:color w:val="2F5496" w:themeColor="accent1" w:themeShade="BF"/>
    </w:rPr>
  </w:style>
  <w:style w:type="character" w:styleId="IntenseReference">
    <w:name w:val="Intense Reference"/>
    <w:basedOn w:val="DefaultParagraphFont"/>
    <w:uiPriority w:val="32"/>
    <w:qFormat/>
    <w:rsid w:val="0007725B"/>
    <w:rPr>
      <w:b/>
      <w:bCs/>
      <w:smallCaps/>
      <w:color w:val="2F5496" w:themeColor="accent1" w:themeShade="BF"/>
      <w:spacing w:val="5"/>
    </w:rPr>
  </w:style>
  <w:style w:type="character" w:styleId="Hyperlink">
    <w:name w:val="Hyperlink"/>
    <w:basedOn w:val="DefaultParagraphFont"/>
    <w:uiPriority w:val="99"/>
    <w:unhideWhenUsed/>
    <w:rsid w:val="002003FB"/>
    <w:rPr>
      <w:color w:val="0563C1" w:themeColor="hyperlink"/>
      <w:u w:val="single"/>
    </w:rPr>
  </w:style>
  <w:style w:type="character" w:styleId="UnresolvedMention">
    <w:name w:val="Unresolved Mention"/>
    <w:basedOn w:val="DefaultParagraphFont"/>
    <w:uiPriority w:val="99"/>
    <w:semiHidden/>
    <w:unhideWhenUsed/>
    <w:rsid w:val="002003FB"/>
    <w:rPr>
      <w:color w:val="605E5C"/>
      <w:shd w:val="clear" w:color="auto" w:fill="E1DFDD"/>
    </w:rPr>
  </w:style>
  <w:style w:type="character" w:styleId="FollowedHyperlink">
    <w:name w:val="FollowedHyperlink"/>
    <w:basedOn w:val="DefaultParagraphFont"/>
    <w:uiPriority w:val="99"/>
    <w:semiHidden/>
    <w:unhideWhenUsed/>
    <w:rsid w:val="00D266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258940">
      <w:bodyDiv w:val="1"/>
      <w:marLeft w:val="0"/>
      <w:marRight w:val="0"/>
      <w:marTop w:val="0"/>
      <w:marBottom w:val="0"/>
      <w:divBdr>
        <w:top w:val="none" w:sz="0" w:space="0" w:color="auto"/>
        <w:left w:val="none" w:sz="0" w:space="0" w:color="auto"/>
        <w:bottom w:val="none" w:sz="0" w:space="0" w:color="auto"/>
        <w:right w:val="none" w:sz="0" w:space="0" w:color="auto"/>
      </w:divBdr>
      <w:divsChild>
        <w:div w:id="61374121">
          <w:marLeft w:val="0"/>
          <w:marRight w:val="0"/>
          <w:marTop w:val="0"/>
          <w:marBottom w:val="0"/>
          <w:divBdr>
            <w:top w:val="none" w:sz="0" w:space="0" w:color="auto"/>
            <w:left w:val="none" w:sz="0" w:space="0" w:color="auto"/>
            <w:bottom w:val="none" w:sz="0" w:space="0" w:color="auto"/>
            <w:right w:val="none" w:sz="0" w:space="0" w:color="auto"/>
          </w:divBdr>
        </w:div>
      </w:divsChild>
    </w:div>
    <w:div w:id="1644389400">
      <w:bodyDiv w:val="1"/>
      <w:marLeft w:val="0"/>
      <w:marRight w:val="0"/>
      <w:marTop w:val="0"/>
      <w:marBottom w:val="0"/>
      <w:divBdr>
        <w:top w:val="none" w:sz="0" w:space="0" w:color="auto"/>
        <w:left w:val="none" w:sz="0" w:space="0" w:color="auto"/>
        <w:bottom w:val="none" w:sz="0" w:space="0" w:color="auto"/>
        <w:right w:val="none" w:sz="0" w:space="0" w:color="auto"/>
      </w:divBdr>
    </w:div>
    <w:div w:id="1839424098">
      <w:bodyDiv w:val="1"/>
      <w:marLeft w:val="0"/>
      <w:marRight w:val="0"/>
      <w:marTop w:val="0"/>
      <w:marBottom w:val="0"/>
      <w:divBdr>
        <w:top w:val="none" w:sz="0" w:space="0" w:color="auto"/>
        <w:left w:val="none" w:sz="0" w:space="0" w:color="auto"/>
        <w:bottom w:val="none" w:sz="0" w:space="0" w:color="auto"/>
        <w:right w:val="none" w:sz="0" w:space="0" w:color="auto"/>
      </w:divBdr>
      <w:divsChild>
        <w:div w:id="2044594510">
          <w:marLeft w:val="0"/>
          <w:marRight w:val="0"/>
          <w:marTop w:val="0"/>
          <w:marBottom w:val="0"/>
          <w:divBdr>
            <w:top w:val="none" w:sz="0" w:space="0" w:color="auto"/>
            <w:left w:val="none" w:sz="0" w:space="0" w:color="auto"/>
            <w:bottom w:val="none" w:sz="0" w:space="0" w:color="auto"/>
            <w:right w:val="none" w:sz="0" w:space="0" w:color="auto"/>
          </w:divBdr>
        </w:div>
      </w:divsChild>
    </w:div>
    <w:div w:id="19882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onfraud.police.uk/" TargetMode="External"/><Relationship Id="rId13" Type="http://schemas.openxmlformats.org/officeDocument/2006/relationships/hyperlink" Target="https://www.ask-silve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fas.org.uk/contact-us/i-want-help-or-advice-on-scams" TargetMode="External"/><Relationship Id="rId12" Type="http://schemas.openxmlformats.org/officeDocument/2006/relationships/hyperlink" Target="https://www.ncsc.gov.uk/collection/phishing-scams/report-scam-website" TargetMode="External"/><Relationship Id="rId17" Type="http://schemas.openxmlformats.org/officeDocument/2006/relationships/hyperlink" Target="https://www.scamadviser.com/" TargetMode="External"/><Relationship Id="rId2" Type="http://schemas.openxmlformats.org/officeDocument/2006/relationships/styles" Target="styles.xml"/><Relationship Id="rId16" Type="http://schemas.openxmlformats.org/officeDocument/2006/relationships/hyperlink" Target="https://www.ageuk.org.uk/information-advice/money-legal/scams-fraud/" TargetMode="External"/><Relationship Id="rId1" Type="http://schemas.openxmlformats.org/officeDocument/2006/relationships/numbering" Target="numbering.xml"/><Relationship Id="rId6" Type="http://schemas.openxmlformats.org/officeDocument/2006/relationships/hyperlink" Target="https://haveibeenpwned.com/Passwords" TargetMode="External"/><Relationship Id="rId11" Type="http://schemas.openxmlformats.org/officeDocument/2006/relationships/hyperlink" Target="https://www.ncsc.gov.uk/collection/phishing-scams/report-scam-call" TargetMode="External"/><Relationship Id="rId5" Type="http://schemas.openxmlformats.org/officeDocument/2006/relationships/hyperlink" Target="https://haveibeenpwned.com/" TargetMode="External"/><Relationship Id="rId15" Type="http://schemas.openxmlformats.org/officeDocument/2006/relationships/hyperlink" Target="https://www.takefive-stopfraud.org.uk/" TargetMode="External"/><Relationship Id="rId10" Type="http://schemas.openxmlformats.org/officeDocument/2006/relationships/hyperlink" Target="https://www.ncsc.gov.uk/collection/phishing-scams/report-scam-text-mess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sc.gov.uk/collection/phishing-scams/report-scam-email" TargetMode="External"/><Relationship Id="rId14" Type="http://schemas.openxmlformats.org/officeDocument/2006/relationships/hyperlink" Target="https://www.trendmicro.com/en_us/forHome/products/trend-micro-che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Searing</dc:creator>
  <cp:keywords/>
  <dc:description/>
  <cp:lastModifiedBy>Keith Searing</cp:lastModifiedBy>
  <cp:revision>4</cp:revision>
  <dcterms:created xsi:type="dcterms:W3CDTF">2025-01-27T21:50:00Z</dcterms:created>
  <dcterms:modified xsi:type="dcterms:W3CDTF">2025-02-05T15:22:00Z</dcterms:modified>
</cp:coreProperties>
</file>